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9B012" w14:textId="77777777" w:rsidR="00337DE4" w:rsidRDefault="00AE1A1F">
      <w:pPr>
        <w:ind w:left="3560" w:right="3560"/>
        <w:rPr>
          <w:sz w:val="2"/>
        </w:rPr>
      </w:pPr>
      <w:r>
        <w:pict w14:anchorId="545F3D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77.25pt">
            <v:imagedata r:id="rId6" o:title=""/>
            <o:lock v:ext="edit" aspectratio="f"/>
          </v:shape>
        </w:pict>
      </w:r>
    </w:p>
    <w:p w14:paraId="70045F01" w14:textId="77777777" w:rsidR="00337DE4" w:rsidRDefault="00337DE4">
      <w:pPr>
        <w:spacing w:after="160" w:line="240" w:lineRule="exact"/>
      </w:pPr>
    </w:p>
    <w:tbl>
      <w:tblPr>
        <w:tblW w:w="0" w:type="auto"/>
        <w:tblLayout w:type="fixed"/>
        <w:tblLook w:val="04A0" w:firstRow="1" w:lastRow="0" w:firstColumn="1" w:lastColumn="0" w:noHBand="0" w:noVBand="1"/>
      </w:tblPr>
      <w:tblGrid>
        <w:gridCol w:w="9620"/>
      </w:tblGrid>
      <w:tr w:rsidR="00337DE4" w14:paraId="6EBAAD0B" w14:textId="77777777">
        <w:tc>
          <w:tcPr>
            <w:tcW w:w="9620" w:type="dxa"/>
            <w:shd w:val="clear" w:color="666553" w:fill="666553"/>
            <w:tcMar>
              <w:top w:w="30" w:type="dxa"/>
              <w:left w:w="0" w:type="dxa"/>
              <w:bottom w:w="0" w:type="dxa"/>
              <w:right w:w="0" w:type="dxa"/>
            </w:tcMar>
            <w:vAlign w:val="center"/>
          </w:tcPr>
          <w:p w14:paraId="72BD999A" w14:textId="77777777" w:rsidR="00337DE4" w:rsidRDefault="00896F9F">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0A8D61D5" w14:textId="77777777" w:rsidR="00337DE4" w:rsidRDefault="00896F9F">
      <w:pPr>
        <w:spacing w:line="240" w:lineRule="exact"/>
      </w:pPr>
      <w:r>
        <w:t xml:space="preserve"> </w:t>
      </w:r>
    </w:p>
    <w:p w14:paraId="6CEECBF8" w14:textId="77777777" w:rsidR="00337DE4" w:rsidRDefault="00337DE4">
      <w:pPr>
        <w:spacing w:after="120" w:line="240" w:lineRule="exact"/>
      </w:pPr>
    </w:p>
    <w:p w14:paraId="2013CDA6" w14:textId="77777777" w:rsidR="00337DE4" w:rsidRDefault="00896F9F">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p>
    <w:p w14:paraId="32C52A27" w14:textId="77777777" w:rsidR="00337DE4" w:rsidRDefault="00337DE4">
      <w:pPr>
        <w:spacing w:line="240" w:lineRule="exact"/>
      </w:pPr>
    </w:p>
    <w:p w14:paraId="50EEF3A2" w14:textId="77777777" w:rsidR="00337DE4" w:rsidRDefault="00337DE4">
      <w:pPr>
        <w:spacing w:line="240" w:lineRule="exact"/>
      </w:pPr>
    </w:p>
    <w:p w14:paraId="7A05630B" w14:textId="77777777" w:rsidR="00337DE4" w:rsidRDefault="00337DE4">
      <w:pPr>
        <w:spacing w:line="240" w:lineRule="exact"/>
      </w:pPr>
    </w:p>
    <w:p w14:paraId="3BB58AFE" w14:textId="77777777" w:rsidR="00337DE4" w:rsidRDefault="00337DE4">
      <w:pPr>
        <w:spacing w:line="240" w:lineRule="exact"/>
      </w:pPr>
    </w:p>
    <w:p w14:paraId="3EA1FEA0" w14:textId="77777777" w:rsidR="00337DE4" w:rsidRDefault="00337DE4">
      <w:pPr>
        <w:spacing w:line="240" w:lineRule="exact"/>
      </w:pPr>
    </w:p>
    <w:p w14:paraId="67B21D7C" w14:textId="77777777" w:rsidR="00337DE4" w:rsidRDefault="00337DE4">
      <w:pPr>
        <w:spacing w:line="240" w:lineRule="exact"/>
      </w:pPr>
    </w:p>
    <w:p w14:paraId="37220453" w14:textId="77777777" w:rsidR="00337DE4" w:rsidRDefault="00337DE4">
      <w:pPr>
        <w:spacing w:line="240" w:lineRule="exact"/>
      </w:pPr>
    </w:p>
    <w:p w14:paraId="2F0CBBAC" w14:textId="77777777" w:rsidR="00337DE4" w:rsidRDefault="00337DE4">
      <w:pPr>
        <w:spacing w:after="180" w:line="240" w:lineRule="exact"/>
      </w:pPr>
    </w:p>
    <w:tbl>
      <w:tblPr>
        <w:tblW w:w="0" w:type="auto"/>
        <w:tblInd w:w="1260" w:type="dxa"/>
        <w:tblLayout w:type="fixed"/>
        <w:tblLook w:val="04A0" w:firstRow="1" w:lastRow="0" w:firstColumn="1" w:lastColumn="0" w:noHBand="0" w:noVBand="1"/>
      </w:tblPr>
      <w:tblGrid>
        <w:gridCol w:w="7100"/>
      </w:tblGrid>
      <w:tr w:rsidR="00337DE4" w14:paraId="0B156CB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6886EF5" w14:textId="77777777" w:rsidR="00337DE4" w:rsidRDefault="00896F9F">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 Acquisition, livraison, et installation d’un banc de chaine de contrôle non destructif par émission acoustique</w:t>
            </w:r>
          </w:p>
        </w:tc>
      </w:tr>
    </w:tbl>
    <w:p w14:paraId="4FF7AB46" w14:textId="77777777" w:rsidR="00337DE4" w:rsidRDefault="00896F9F">
      <w:pPr>
        <w:spacing w:line="240" w:lineRule="exact"/>
      </w:pPr>
      <w:r>
        <w:t xml:space="preserve"> </w:t>
      </w:r>
    </w:p>
    <w:p w14:paraId="6B7288A0" w14:textId="77777777" w:rsidR="00337DE4" w:rsidRDefault="00337DE4">
      <w:pPr>
        <w:spacing w:line="240" w:lineRule="exact"/>
      </w:pPr>
    </w:p>
    <w:p w14:paraId="23F0470E" w14:textId="77777777" w:rsidR="00337DE4" w:rsidRDefault="00337DE4">
      <w:pPr>
        <w:spacing w:line="240" w:lineRule="exact"/>
      </w:pPr>
    </w:p>
    <w:p w14:paraId="53E2B156" w14:textId="77777777" w:rsidR="00337DE4" w:rsidRDefault="00337DE4">
      <w:pPr>
        <w:spacing w:line="240" w:lineRule="exact"/>
      </w:pPr>
    </w:p>
    <w:p w14:paraId="3ABA147F" w14:textId="77777777" w:rsidR="00337DE4" w:rsidRDefault="00337DE4">
      <w:pPr>
        <w:spacing w:line="240" w:lineRule="exact"/>
      </w:pPr>
    </w:p>
    <w:p w14:paraId="372853A1" w14:textId="604373CF" w:rsidR="00337DE4" w:rsidRDefault="00337DE4">
      <w:pPr>
        <w:spacing w:line="240" w:lineRule="exact"/>
      </w:pPr>
    </w:p>
    <w:p w14:paraId="211D1B69" w14:textId="77777777" w:rsidR="00337DE4" w:rsidRDefault="00337DE4">
      <w:pPr>
        <w:spacing w:after="100" w:line="240" w:lineRule="exact"/>
      </w:pPr>
    </w:p>
    <w:p w14:paraId="74B14F67" w14:textId="77777777" w:rsidR="00337DE4" w:rsidRDefault="00896F9F">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Université de Reims Champagne-Ardenne </w:t>
      </w:r>
    </w:p>
    <w:p w14:paraId="51400E77" w14:textId="77777777" w:rsidR="00337DE4" w:rsidRDefault="00896F9F">
      <w:pPr>
        <w:spacing w:line="276" w:lineRule="exact"/>
        <w:jc w:val="center"/>
        <w:rPr>
          <w:rFonts w:ascii="Arial" w:eastAsia="Arial" w:hAnsi="Arial" w:cs="Arial"/>
          <w:color w:val="000000"/>
          <w:lang w:val="fr-FR"/>
        </w:rPr>
      </w:pPr>
      <w:r>
        <w:rPr>
          <w:rFonts w:ascii="Arial" w:eastAsia="Arial" w:hAnsi="Arial" w:cs="Arial"/>
          <w:color w:val="000000"/>
          <w:lang w:val="fr-FR"/>
        </w:rPr>
        <w:t>2 avenue Robert Schuman</w:t>
      </w:r>
    </w:p>
    <w:p w14:paraId="2177C260" w14:textId="77777777" w:rsidR="00337DE4" w:rsidRDefault="00896F9F">
      <w:pPr>
        <w:spacing w:line="276" w:lineRule="exact"/>
        <w:jc w:val="center"/>
        <w:rPr>
          <w:rFonts w:ascii="Arial" w:eastAsia="Arial" w:hAnsi="Arial" w:cs="Arial"/>
          <w:color w:val="000000"/>
          <w:lang w:val="fr-FR"/>
        </w:rPr>
      </w:pPr>
      <w:r>
        <w:rPr>
          <w:rFonts w:ascii="Arial" w:eastAsia="Arial" w:hAnsi="Arial" w:cs="Arial"/>
          <w:color w:val="000000"/>
          <w:lang w:val="fr-FR"/>
        </w:rPr>
        <w:t>51100 Reims</w:t>
      </w:r>
    </w:p>
    <w:p w14:paraId="0A6899DF" w14:textId="77777777" w:rsidR="00337DE4" w:rsidRDefault="00337DE4">
      <w:pPr>
        <w:spacing w:line="276" w:lineRule="exact"/>
        <w:jc w:val="center"/>
        <w:rPr>
          <w:rFonts w:ascii="Arial" w:eastAsia="Arial" w:hAnsi="Arial" w:cs="Arial"/>
          <w:color w:val="000000"/>
          <w:lang w:val="fr-FR"/>
        </w:rPr>
        <w:sectPr w:rsidR="00337DE4">
          <w:pgSz w:w="11900" w:h="16840"/>
          <w:pgMar w:top="1400" w:right="1140" w:bottom="1440" w:left="1140" w:header="1400" w:footer="1440" w:gutter="0"/>
          <w:cols w:space="708"/>
        </w:sectPr>
      </w:pPr>
    </w:p>
    <w:p w14:paraId="69E3ADF1" w14:textId="77777777" w:rsidR="00337DE4" w:rsidRDefault="00337DE4">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37DE4" w14:paraId="1008271D" w14:textId="77777777">
        <w:trPr>
          <w:trHeight w:val="436"/>
        </w:trPr>
        <w:tc>
          <w:tcPr>
            <w:tcW w:w="9600" w:type="dxa"/>
            <w:gridSpan w:val="3"/>
            <w:tcBorders>
              <w:top w:val="single" w:sz="2" w:space="0" w:color="000000"/>
              <w:left w:val="single" w:sz="2" w:space="0" w:color="000000"/>
              <w:right w:val="single" w:sz="2" w:space="0" w:color="000000"/>
            </w:tcBorders>
            <w:shd w:val="clear" w:color="545250" w:fill="545250"/>
            <w:tcMar>
              <w:top w:w="0" w:type="dxa"/>
              <w:left w:w="0" w:type="dxa"/>
              <w:bottom w:w="0" w:type="dxa"/>
              <w:right w:w="0" w:type="dxa"/>
            </w:tcMar>
            <w:vAlign w:val="center"/>
          </w:tcPr>
          <w:p w14:paraId="5E94DDA7" w14:textId="77777777" w:rsidR="00337DE4" w:rsidRDefault="00896F9F">
            <w:pPr>
              <w:pStyle w:val="Titletable"/>
              <w:jc w:val="center"/>
              <w:rPr>
                <w:lang w:val="fr-FR"/>
              </w:rPr>
            </w:pPr>
            <w:r>
              <w:rPr>
                <w:lang w:val="fr-FR"/>
              </w:rPr>
              <w:t>L'ESSENTIEL DE L'ACTE D'ENGAGEMENT</w:t>
            </w:r>
          </w:p>
        </w:tc>
      </w:tr>
      <w:tr w:rsidR="00337DE4" w14:paraId="5EF97D6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1360A" w14:textId="77777777" w:rsidR="00337DE4" w:rsidRDefault="00337DE4">
            <w:pPr>
              <w:spacing w:line="140" w:lineRule="exact"/>
              <w:rPr>
                <w:sz w:val="14"/>
              </w:rPr>
            </w:pPr>
          </w:p>
          <w:p w14:paraId="2C12E172" w14:textId="77777777" w:rsidR="00337DE4" w:rsidRDefault="00AE1A1F">
            <w:pPr>
              <w:ind w:left="420"/>
              <w:rPr>
                <w:sz w:val="2"/>
              </w:rPr>
            </w:pPr>
            <w:r>
              <w:pict w14:anchorId="64BC3F2B">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5F94A6" w14:textId="77777777" w:rsidR="00337DE4" w:rsidRDefault="00896F9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69406" w14:textId="77777777" w:rsidR="00337DE4" w:rsidRDefault="00896F9F">
            <w:pPr>
              <w:spacing w:before="60" w:after="60" w:line="230" w:lineRule="exact"/>
              <w:ind w:left="160" w:right="160"/>
              <w:rPr>
                <w:rFonts w:ascii="Arial" w:eastAsia="Arial" w:hAnsi="Arial" w:cs="Arial"/>
                <w:color w:val="000000"/>
                <w:sz w:val="20"/>
                <w:lang w:val="fr-FR"/>
              </w:rPr>
            </w:pPr>
            <w:r>
              <w:rPr>
                <w:rFonts w:ascii="Arial" w:eastAsia="Arial" w:hAnsi="Arial" w:cs="Arial"/>
                <w:color w:val="000000"/>
                <w:sz w:val="20"/>
                <w:lang w:val="fr-FR"/>
              </w:rPr>
              <w:t xml:space="preserve"> Acquisition, livraison, et installation d’un banc de chaine de contrôle non destructif par émission acoustique</w:t>
            </w:r>
          </w:p>
        </w:tc>
      </w:tr>
      <w:tr w:rsidR="00337DE4" w14:paraId="248DD9D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4D90DF" w14:textId="77777777" w:rsidR="00337DE4" w:rsidRDefault="00337DE4">
            <w:pPr>
              <w:spacing w:line="140" w:lineRule="exact"/>
              <w:rPr>
                <w:sz w:val="14"/>
              </w:rPr>
            </w:pPr>
          </w:p>
          <w:p w14:paraId="4EBB7F6C" w14:textId="77777777" w:rsidR="00337DE4" w:rsidRDefault="00AE1A1F">
            <w:pPr>
              <w:ind w:left="420"/>
              <w:rPr>
                <w:sz w:val="2"/>
              </w:rPr>
            </w:pPr>
            <w:r>
              <w:pict w14:anchorId="24D04CCF">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1425DC" w14:textId="77777777" w:rsidR="00337DE4" w:rsidRDefault="00896F9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FD114F" w14:textId="77777777" w:rsidR="00337DE4" w:rsidRDefault="00896F9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337DE4" w14:paraId="259C97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EBEF24" w14:textId="77777777" w:rsidR="00337DE4" w:rsidRDefault="00337DE4">
            <w:pPr>
              <w:spacing w:line="140" w:lineRule="exact"/>
              <w:rPr>
                <w:sz w:val="14"/>
              </w:rPr>
            </w:pPr>
          </w:p>
          <w:p w14:paraId="26421B96" w14:textId="77777777" w:rsidR="00337DE4" w:rsidRDefault="00AE1A1F">
            <w:pPr>
              <w:ind w:left="420"/>
              <w:rPr>
                <w:sz w:val="2"/>
              </w:rPr>
            </w:pPr>
            <w:r>
              <w:pict w14:anchorId="661F6229">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29055C" w14:textId="77777777" w:rsidR="00337DE4" w:rsidRDefault="00896F9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BF7948" w14:textId="77777777" w:rsidR="00337DE4" w:rsidRDefault="00896F9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Marché public</w:t>
            </w:r>
          </w:p>
        </w:tc>
      </w:tr>
      <w:tr w:rsidR="00337DE4" w14:paraId="33391D2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670328" w14:textId="77777777" w:rsidR="00337DE4" w:rsidRDefault="00337DE4">
            <w:pPr>
              <w:spacing w:line="140" w:lineRule="exact"/>
              <w:rPr>
                <w:sz w:val="14"/>
              </w:rPr>
            </w:pPr>
          </w:p>
          <w:p w14:paraId="21F0D67F" w14:textId="77777777" w:rsidR="00337DE4" w:rsidRDefault="00AE1A1F">
            <w:pPr>
              <w:ind w:left="420"/>
              <w:rPr>
                <w:sz w:val="2"/>
              </w:rPr>
            </w:pPr>
            <w:r>
              <w:pict w14:anchorId="5D05AB3D">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18C1F" w14:textId="77777777" w:rsidR="00337DE4" w:rsidRDefault="00896F9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494DC3" w14:textId="77777777" w:rsidR="00337DE4" w:rsidRDefault="00896F9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Prix global forfaitaire</w:t>
            </w:r>
          </w:p>
        </w:tc>
      </w:tr>
      <w:tr w:rsidR="00337DE4" w14:paraId="3116724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FA5C0" w14:textId="77777777" w:rsidR="00337DE4" w:rsidRDefault="00337DE4">
            <w:pPr>
              <w:spacing w:line="140" w:lineRule="exact"/>
              <w:rPr>
                <w:sz w:val="14"/>
              </w:rPr>
            </w:pPr>
          </w:p>
          <w:p w14:paraId="26268F04" w14:textId="77777777" w:rsidR="00337DE4" w:rsidRDefault="00AE1A1F">
            <w:pPr>
              <w:ind w:left="420"/>
              <w:rPr>
                <w:sz w:val="2"/>
              </w:rPr>
            </w:pPr>
            <w:r>
              <w:pict w14:anchorId="3D873607">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49653F" w14:textId="77777777" w:rsidR="00337DE4" w:rsidRDefault="00896F9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BDDEBB" w14:textId="77777777" w:rsidR="00337DE4" w:rsidRDefault="00896F9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337DE4" w14:paraId="042B41A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B703A" w14:textId="77777777" w:rsidR="00337DE4" w:rsidRDefault="00337DE4">
            <w:pPr>
              <w:spacing w:line="140" w:lineRule="exact"/>
              <w:rPr>
                <w:sz w:val="14"/>
              </w:rPr>
            </w:pPr>
          </w:p>
          <w:p w14:paraId="2E7D37C4" w14:textId="77777777" w:rsidR="00337DE4" w:rsidRDefault="00AE1A1F">
            <w:pPr>
              <w:ind w:left="420"/>
              <w:rPr>
                <w:sz w:val="2"/>
              </w:rPr>
            </w:pPr>
            <w:r>
              <w:pict w14:anchorId="07306F7B">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113C0" w14:textId="77777777" w:rsidR="00337DE4" w:rsidRDefault="00896F9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EF7369" w14:textId="77777777" w:rsidR="00337DE4" w:rsidRDefault="00896F9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337DE4" w14:paraId="0744B57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81D06D" w14:textId="77777777" w:rsidR="00337DE4" w:rsidRDefault="00337DE4">
            <w:pPr>
              <w:spacing w:line="180" w:lineRule="exact"/>
              <w:rPr>
                <w:sz w:val="18"/>
              </w:rPr>
            </w:pPr>
          </w:p>
          <w:p w14:paraId="3125A0A4" w14:textId="77777777" w:rsidR="00337DE4" w:rsidRDefault="00AE1A1F">
            <w:pPr>
              <w:ind w:left="420"/>
              <w:rPr>
                <w:sz w:val="2"/>
              </w:rPr>
            </w:pPr>
            <w:r>
              <w:pict w14:anchorId="6831795A">
                <v:shape id="_x0000_i1032" type="#_x0000_t75" style="width:18pt;height:12.75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909284" w14:textId="77777777" w:rsidR="00337DE4" w:rsidRDefault="00896F9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518AC0" w14:textId="77777777" w:rsidR="00337DE4" w:rsidRDefault="00896F9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Avec</w:t>
            </w:r>
          </w:p>
        </w:tc>
      </w:tr>
      <w:tr w:rsidR="00337DE4" w14:paraId="1F6024D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1E47A" w14:textId="77777777" w:rsidR="00337DE4" w:rsidRDefault="00337DE4">
            <w:pPr>
              <w:spacing w:line="140" w:lineRule="exact"/>
              <w:rPr>
                <w:sz w:val="14"/>
              </w:rPr>
            </w:pPr>
          </w:p>
          <w:p w14:paraId="67D70525" w14:textId="77777777" w:rsidR="00337DE4" w:rsidRDefault="00AE1A1F">
            <w:pPr>
              <w:ind w:left="420"/>
              <w:rPr>
                <w:sz w:val="2"/>
              </w:rPr>
            </w:pPr>
            <w:r>
              <w:pict w14:anchorId="4D097053">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D3AC7" w14:textId="77777777" w:rsidR="00337DE4" w:rsidRDefault="00896F9F">
            <w:pPr>
              <w:spacing w:before="180" w:after="120"/>
              <w:ind w:left="160" w:right="160"/>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F4B212" w14:textId="77777777" w:rsidR="00337DE4" w:rsidRDefault="00896F9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r w:rsidR="00337DE4" w14:paraId="7AD260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72572C" w14:textId="77777777" w:rsidR="00337DE4" w:rsidRDefault="00337DE4">
            <w:pPr>
              <w:spacing w:line="140" w:lineRule="exact"/>
              <w:rPr>
                <w:sz w:val="14"/>
              </w:rPr>
            </w:pPr>
          </w:p>
          <w:p w14:paraId="2B87119F" w14:textId="77777777" w:rsidR="00337DE4" w:rsidRDefault="00AE1A1F">
            <w:pPr>
              <w:ind w:left="420"/>
              <w:rPr>
                <w:sz w:val="2"/>
              </w:rPr>
            </w:pPr>
            <w:r>
              <w:pict w14:anchorId="7E26F8F0">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BC40B" w14:textId="77777777" w:rsidR="00337DE4" w:rsidRDefault="00896F9F">
            <w:pPr>
              <w:spacing w:before="60" w:after="60" w:line="230" w:lineRule="exact"/>
              <w:ind w:left="160" w:right="160"/>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5CDE8B" w14:textId="77777777" w:rsidR="00337DE4" w:rsidRDefault="00896F9F">
            <w:pPr>
              <w:spacing w:before="180" w:after="120"/>
              <w:ind w:left="160" w:right="160"/>
              <w:rPr>
                <w:rFonts w:ascii="Arial" w:eastAsia="Arial" w:hAnsi="Arial" w:cs="Arial"/>
                <w:color w:val="000000"/>
                <w:sz w:val="20"/>
                <w:lang w:val="fr-FR"/>
              </w:rPr>
            </w:pPr>
            <w:r>
              <w:rPr>
                <w:rFonts w:ascii="Arial" w:eastAsia="Arial" w:hAnsi="Arial" w:cs="Arial"/>
                <w:color w:val="000000"/>
                <w:sz w:val="20"/>
                <w:lang w:val="fr-FR"/>
              </w:rPr>
              <w:t>Sans</w:t>
            </w:r>
          </w:p>
        </w:tc>
      </w:tr>
    </w:tbl>
    <w:p w14:paraId="73D76385" w14:textId="77777777" w:rsidR="00337DE4" w:rsidRDefault="00337DE4">
      <w:pPr>
        <w:sectPr w:rsidR="00337DE4">
          <w:pgSz w:w="11900" w:h="16840"/>
          <w:pgMar w:top="1440" w:right="1160" w:bottom="1440" w:left="1140" w:header="1440" w:footer="1440" w:gutter="0"/>
          <w:cols w:space="708"/>
        </w:sectPr>
      </w:pPr>
    </w:p>
    <w:p w14:paraId="2911CC32" w14:textId="77777777" w:rsidR="00337DE4" w:rsidRDefault="00896F9F">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2AD35CC7" w14:textId="77777777" w:rsidR="00337DE4" w:rsidRDefault="00337DE4">
      <w:pPr>
        <w:spacing w:after="80" w:line="240" w:lineRule="exact"/>
      </w:pPr>
    </w:p>
    <w:p w14:paraId="157C6CBC" w14:textId="22D62160" w:rsidR="00660805" w:rsidRDefault="00896F9F">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17045543" w:history="1">
        <w:r w:rsidR="00660805" w:rsidRPr="003B0C65">
          <w:rPr>
            <w:rStyle w:val="Lienhypertexte"/>
            <w:rFonts w:eastAsia="Arial"/>
            <w:noProof/>
            <w:lang w:val="fr-FR"/>
          </w:rPr>
          <w:t>1 - Identification de l'acheteur</w:t>
        </w:r>
        <w:r w:rsidR="00660805">
          <w:rPr>
            <w:noProof/>
          </w:rPr>
          <w:tab/>
        </w:r>
        <w:r w:rsidR="00660805">
          <w:rPr>
            <w:noProof/>
          </w:rPr>
          <w:fldChar w:fldCharType="begin"/>
        </w:r>
        <w:r w:rsidR="00660805">
          <w:rPr>
            <w:noProof/>
          </w:rPr>
          <w:instrText xml:space="preserve"> PAGEREF _Toc217045543 \h </w:instrText>
        </w:r>
        <w:r w:rsidR="00660805">
          <w:rPr>
            <w:noProof/>
          </w:rPr>
        </w:r>
        <w:r w:rsidR="00660805">
          <w:rPr>
            <w:noProof/>
          </w:rPr>
          <w:fldChar w:fldCharType="separate"/>
        </w:r>
        <w:r w:rsidR="00AE1A1F">
          <w:rPr>
            <w:noProof/>
          </w:rPr>
          <w:t>4</w:t>
        </w:r>
        <w:r w:rsidR="00660805">
          <w:rPr>
            <w:noProof/>
          </w:rPr>
          <w:fldChar w:fldCharType="end"/>
        </w:r>
      </w:hyperlink>
    </w:p>
    <w:p w14:paraId="61642A28" w14:textId="1227091B" w:rsidR="00660805" w:rsidRDefault="0066080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045544" w:history="1">
        <w:r w:rsidRPr="003B0C65">
          <w:rPr>
            <w:rStyle w:val="Lienhypertexte"/>
            <w:rFonts w:eastAsia="Arial"/>
            <w:noProof/>
            <w:lang w:val="fr-FR"/>
          </w:rPr>
          <w:t>2 - Identification du co-contractant</w:t>
        </w:r>
        <w:r>
          <w:rPr>
            <w:noProof/>
          </w:rPr>
          <w:tab/>
        </w:r>
        <w:r>
          <w:rPr>
            <w:noProof/>
          </w:rPr>
          <w:fldChar w:fldCharType="begin"/>
        </w:r>
        <w:r>
          <w:rPr>
            <w:noProof/>
          </w:rPr>
          <w:instrText xml:space="preserve"> PAGEREF _Toc217045544 \h </w:instrText>
        </w:r>
        <w:r>
          <w:rPr>
            <w:noProof/>
          </w:rPr>
        </w:r>
        <w:r>
          <w:rPr>
            <w:noProof/>
          </w:rPr>
          <w:fldChar w:fldCharType="separate"/>
        </w:r>
        <w:r w:rsidR="00AE1A1F">
          <w:rPr>
            <w:noProof/>
          </w:rPr>
          <w:t>4</w:t>
        </w:r>
        <w:r>
          <w:rPr>
            <w:noProof/>
          </w:rPr>
          <w:fldChar w:fldCharType="end"/>
        </w:r>
      </w:hyperlink>
    </w:p>
    <w:p w14:paraId="5AB233C5" w14:textId="384D799C" w:rsidR="00660805" w:rsidRDefault="0066080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045545" w:history="1">
        <w:r w:rsidRPr="003B0C65">
          <w:rPr>
            <w:rStyle w:val="Lienhypertexte"/>
            <w:rFonts w:eastAsia="Arial"/>
            <w:noProof/>
            <w:lang w:val="fr-FR"/>
          </w:rPr>
          <w:t>3 - Dispositions générales</w:t>
        </w:r>
        <w:r>
          <w:rPr>
            <w:noProof/>
          </w:rPr>
          <w:tab/>
        </w:r>
        <w:r>
          <w:rPr>
            <w:noProof/>
          </w:rPr>
          <w:fldChar w:fldCharType="begin"/>
        </w:r>
        <w:r>
          <w:rPr>
            <w:noProof/>
          </w:rPr>
          <w:instrText xml:space="preserve"> PAGEREF _Toc217045545 \h </w:instrText>
        </w:r>
        <w:r>
          <w:rPr>
            <w:noProof/>
          </w:rPr>
        </w:r>
        <w:r>
          <w:rPr>
            <w:noProof/>
          </w:rPr>
          <w:fldChar w:fldCharType="separate"/>
        </w:r>
        <w:r w:rsidR="00AE1A1F">
          <w:rPr>
            <w:noProof/>
          </w:rPr>
          <w:t>5</w:t>
        </w:r>
        <w:r>
          <w:rPr>
            <w:noProof/>
          </w:rPr>
          <w:fldChar w:fldCharType="end"/>
        </w:r>
      </w:hyperlink>
    </w:p>
    <w:p w14:paraId="0178F459" w14:textId="077E75B6" w:rsidR="00660805" w:rsidRDefault="0066080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7045546" w:history="1">
        <w:r w:rsidRPr="003B0C65">
          <w:rPr>
            <w:rStyle w:val="Lienhypertexte"/>
            <w:rFonts w:eastAsia="Arial"/>
            <w:noProof/>
            <w:lang w:val="fr-FR"/>
          </w:rPr>
          <w:t>3.1 - Objet</w:t>
        </w:r>
        <w:r>
          <w:rPr>
            <w:noProof/>
          </w:rPr>
          <w:tab/>
        </w:r>
        <w:r>
          <w:rPr>
            <w:noProof/>
          </w:rPr>
          <w:fldChar w:fldCharType="begin"/>
        </w:r>
        <w:r>
          <w:rPr>
            <w:noProof/>
          </w:rPr>
          <w:instrText xml:space="preserve"> PAGEREF _Toc217045546 \h </w:instrText>
        </w:r>
        <w:r>
          <w:rPr>
            <w:noProof/>
          </w:rPr>
        </w:r>
        <w:r>
          <w:rPr>
            <w:noProof/>
          </w:rPr>
          <w:fldChar w:fldCharType="separate"/>
        </w:r>
        <w:r w:rsidR="00AE1A1F">
          <w:rPr>
            <w:noProof/>
          </w:rPr>
          <w:t>5</w:t>
        </w:r>
        <w:r>
          <w:rPr>
            <w:noProof/>
          </w:rPr>
          <w:fldChar w:fldCharType="end"/>
        </w:r>
      </w:hyperlink>
    </w:p>
    <w:p w14:paraId="18429D67" w14:textId="72A89B1C" w:rsidR="00660805" w:rsidRDefault="0066080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7045547" w:history="1">
        <w:r w:rsidRPr="003B0C65">
          <w:rPr>
            <w:rStyle w:val="Lienhypertexte"/>
            <w:rFonts w:eastAsia="Arial"/>
            <w:noProof/>
            <w:lang w:val="fr-FR"/>
          </w:rPr>
          <w:t>3.2 - Mode de passation</w:t>
        </w:r>
        <w:r>
          <w:rPr>
            <w:noProof/>
          </w:rPr>
          <w:tab/>
        </w:r>
        <w:r>
          <w:rPr>
            <w:noProof/>
          </w:rPr>
          <w:fldChar w:fldCharType="begin"/>
        </w:r>
        <w:r>
          <w:rPr>
            <w:noProof/>
          </w:rPr>
          <w:instrText xml:space="preserve"> PAGEREF _Toc217045547 \h </w:instrText>
        </w:r>
        <w:r>
          <w:rPr>
            <w:noProof/>
          </w:rPr>
        </w:r>
        <w:r>
          <w:rPr>
            <w:noProof/>
          </w:rPr>
          <w:fldChar w:fldCharType="separate"/>
        </w:r>
        <w:r w:rsidR="00AE1A1F">
          <w:rPr>
            <w:noProof/>
          </w:rPr>
          <w:t>5</w:t>
        </w:r>
        <w:r>
          <w:rPr>
            <w:noProof/>
          </w:rPr>
          <w:fldChar w:fldCharType="end"/>
        </w:r>
      </w:hyperlink>
    </w:p>
    <w:p w14:paraId="4E9D2C32" w14:textId="22EA9962" w:rsidR="00660805" w:rsidRDefault="00660805">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7045548" w:history="1">
        <w:r w:rsidRPr="003B0C65">
          <w:rPr>
            <w:rStyle w:val="Lienhypertexte"/>
            <w:rFonts w:eastAsia="Arial"/>
            <w:noProof/>
            <w:lang w:val="fr-FR"/>
          </w:rPr>
          <w:t>3.3 - Forme de contrat</w:t>
        </w:r>
        <w:r>
          <w:rPr>
            <w:noProof/>
          </w:rPr>
          <w:tab/>
        </w:r>
        <w:r>
          <w:rPr>
            <w:noProof/>
          </w:rPr>
          <w:fldChar w:fldCharType="begin"/>
        </w:r>
        <w:r>
          <w:rPr>
            <w:noProof/>
          </w:rPr>
          <w:instrText xml:space="preserve"> PAGEREF _Toc217045548 \h </w:instrText>
        </w:r>
        <w:r>
          <w:rPr>
            <w:noProof/>
          </w:rPr>
        </w:r>
        <w:r>
          <w:rPr>
            <w:noProof/>
          </w:rPr>
          <w:fldChar w:fldCharType="separate"/>
        </w:r>
        <w:r w:rsidR="00AE1A1F">
          <w:rPr>
            <w:noProof/>
          </w:rPr>
          <w:t>5</w:t>
        </w:r>
        <w:r>
          <w:rPr>
            <w:noProof/>
          </w:rPr>
          <w:fldChar w:fldCharType="end"/>
        </w:r>
      </w:hyperlink>
    </w:p>
    <w:p w14:paraId="7EB54CD8" w14:textId="4C656033" w:rsidR="00660805" w:rsidRDefault="0066080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045549" w:history="1">
        <w:r w:rsidRPr="003B0C65">
          <w:rPr>
            <w:rStyle w:val="Lienhypertexte"/>
            <w:rFonts w:eastAsia="Arial"/>
            <w:noProof/>
            <w:lang w:val="fr-FR"/>
          </w:rPr>
          <w:t>4 - Prix</w:t>
        </w:r>
        <w:r>
          <w:rPr>
            <w:noProof/>
          </w:rPr>
          <w:tab/>
        </w:r>
        <w:r>
          <w:rPr>
            <w:noProof/>
          </w:rPr>
          <w:fldChar w:fldCharType="begin"/>
        </w:r>
        <w:r>
          <w:rPr>
            <w:noProof/>
          </w:rPr>
          <w:instrText xml:space="preserve"> PAGEREF _Toc217045549 \h </w:instrText>
        </w:r>
        <w:r>
          <w:rPr>
            <w:noProof/>
          </w:rPr>
        </w:r>
        <w:r>
          <w:rPr>
            <w:noProof/>
          </w:rPr>
          <w:fldChar w:fldCharType="separate"/>
        </w:r>
        <w:r w:rsidR="00AE1A1F">
          <w:rPr>
            <w:noProof/>
          </w:rPr>
          <w:t>6</w:t>
        </w:r>
        <w:r>
          <w:rPr>
            <w:noProof/>
          </w:rPr>
          <w:fldChar w:fldCharType="end"/>
        </w:r>
      </w:hyperlink>
    </w:p>
    <w:p w14:paraId="0C51F85A" w14:textId="709663DC" w:rsidR="00660805" w:rsidRDefault="0066080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045550" w:history="1">
        <w:r w:rsidRPr="003B0C65">
          <w:rPr>
            <w:rStyle w:val="Lienhypertexte"/>
            <w:rFonts w:eastAsia="Arial"/>
            <w:noProof/>
            <w:lang w:val="fr-FR"/>
          </w:rPr>
          <w:t>5 - Durée et Délais d'exécution</w:t>
        </w:r>
        <w:r>
          <w:rPr>
            <w:noProof/>
          </w:rPr>
          <w:tab/>
        </w:r>
        <w:r>
          <w:rPr>
            <w:noProof/>
          </w:rPr>
          <w:fldChar w:fldCharType="begin"/>
        </w:r>
        <w:r>
          <w:rPr>
            <w:noProof/>
          </w:rPr>
          <w:instrText xml:space="preserve"> PAGEREF _Toc217045550 \h </w:instrText>
        </w:r>
        <w:r>
          <w:rPr>
            <w:noProof/>
          </w:rPr>
        </w:r>
        <w:r>
          <w:rPr>
            <w:noProof/>
          </w:rPr>
          <w:fldChar w:fldCharType="separate"/>
        </w:r>
        <w:r w:rsidR="00AE1A1F">
          <w:rPr>
            <w:noProof/>
          </w:rPr>
          <w:t>6</w:t>
        </w:r>
        <w:r>
          <w:rPr>
            <w:noProof/>
          </w:rPr>
          <w:fldChar w:fldCharType="end"/>
        </w:r>
      </w:hyperlink>
    </w:p>
    <w:p w14:paraId="3FB14E2A" w14:textId="161EA334" w:rsidR="00660805" w:rsidRDefault="0066080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045551" w:history="1">
        <w:r w:rsidRPr="003B0C65">
          <w:rPr>
            <w:rStyle w:val="Lienhypertexte"/>
            <w:rFonts w:eastAsia="Arial"/>
            <w:noProof/>
            <w:lang w:val="fr-FR"/>
          </w:rPr>
          <w:t>6 - Paiement</w:t>
        </w:r>
        <w:r>
          <w:rPr>
            <w:noProof/>
          </w:rPr>
          <w:tab/>
        </w:r>
        <w:r>
          <w:rPr>
            <w:noProof/>
          </w:rPr>
          <w:fldChar w:fldCharType="begin"/>
        </w:r>
        <w:r>
          <w:rPr>
            <w:noProof/>
          </w:rPr>
          <w:instrText xml:space="preserve"> PAGEREF _Toc217045551 \h </w:instrText>
        </w:r>
        <w:r>
          <w:rPr>
            <w:noProof/>
          </w:rPr>
        </w:r>
        <w:r>
          <w:rPr>
            <w:noProof/>
          </w:rPr>
          <w:fldChar w:fldCharType="separate"/>
        </w:r>
        <w:r w:rsidR="00AE1A1F">
          <w:rPr>
            <w:noProof/>
          </w:rPr>
          <w:t>6</w:t>
        </w:r>
        <w:r>
          <w:rPr>
            <w:noProof/>
          </w:rPr>
          <w:fldChar w:fldCharType="end"/>
        </w:r>
      </w:hyperlink>
    </w:p>
    <w:p w14:paraId="10108750" w14:textId="153B4D9C" w:rsidR="00660805" w:rsidRDefault="0066080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045552" w:history="1">
        <w:r w:rsidRPr="003B0C65">
          <w:rPr>
            <w:rStyle w:val="Lienhypertexte"/>
            <w:rFonts w:eastAsia="Arial"/>
            <w:noProof/>
            <w:lang w:val="fr-FR"/>
          </w:rPr>
          <w:t>7 - Avance</w:t>
        </w:r>
        <w:r>
          <w:rPr>
            <w:noProof/>
          </w:rPr>
          <w:tab/>
        </w:r>
        <w:r>
          <w:rPr>
            <w:noProof/>
          </w:rPr>
          <w:fldChar w:fldCharType="begin"/>
        </w:r>
        <w:r>
          <w:rPr>
            <w:noProof/>
          </w:rPr>
          <w:instrText xml:space="preserve"> PAGEREF _Toc217045552 \h </w:instrText>
        </w:r>
        <w:r>
          <w:rPr>
            <w:noProof/>
          </w:rPr>
        </w:r>
        <w:r>
          <w:rPr>
            <w:noProof/>
          </w:rPr>
          <w:fldChar w:fldCharType="separate"/>
        </w:r>
        <w:r w:rsidR="00AE1A1F">
          <w:rPr>
            <w:noProof/>
          </w:rPr>
          <w:t>7</w:t>
        </w:r>
        <w:r>
          <w:rPr>
            <w:noProof/>
          </w:rPr>
          <w:fldChar w:fldCharType="end"/>
        </w:r>
      </w:hyperlink>
    </w:p>
    <w:p w14:paraId="6523CAAC" w14:textId="38579EEF" w:rsidR="00660805" w:rsidRDefault="0066080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045553" w:history="1">
        <w:r w:rsidRPr="003B0C65">
          <w:rPr>
            <w:rStyle w:val="Lienhypertexte"/>
            <w:rFonts w:eastAsia="Arial"/>
            <w:noProof/>
            <w:lang w:val="fr-FR"/>
          </w:rPr>
          <w:t>8 - Nomenclatures</w:t>
        </w:r>
        <w:r>
          <w:rPr>
            <w:noProof/>
          </w:rPr>
          <w:tab/>
        </w:r>
        <w:r>
          <w:rPr>
            <w:noProof/>
          </w:rPr>
          <w:fldChar w:fldCharType="begin"/>
        </w:r>
        <w:r>
          <w:rPr>
            <w:noProof/>
          </w:rPr>
          <w:instrText xml:space="preserve"> PAGEREF _Toc217045553 \h </w:instrText>
        </w:r>
        <w:r>
          <w:rPr>
            <w:noProof/>
          </w:rPr>
        </w:r>
        <w:r>
          <w:rPr>
            <w:noProof/>
          </w:rPr>
          <w:fldChar w:fldCharType="separate"/>
        </w:r>
        <w:r w:rsidR="00AE1A1F">
          <w:rPr>
            <w:noProof/>
          </w:rPr>
          <w:t>7</w:t>
        </w:r>
        <w:r>
          <w:rPr>
            <w:noProof/>
          </w:rPr>
          <w:fldChar w:fldCharType="end"/>
        </w:r>
      </w:hyperlink>
    </w:p>
    <w:p w14:paraId="292314AF" w14:textId="03AC397E" w:rsidR="00660805" w:rsidRDefault="0066080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045554" w:history="1">
        <w:r w:rsidRPr="003B0C65">
          <w:rPr>
            <w:rStyle w:val="Lienhypertexte"/>
            <w:rFonts w:eastAsia="Arial"/>
            <w:noProof/>
            <w:lang w:val="fr-FR"/>
          </w:rPr>
          <w:t>9 - Signature</w:t>
        </w:r>
        <w:r>
          <w:rPr>
            <w:noProof/>
          </w:rPr>
          <w:tab/>
        </w:r>
        <w:r>
          <w:rPr>
            <w:noProof/>
          </w:rPr>
          <w:fldChar w:fldCharType="begin"/>
        </w:r>
        <w:r>
          <w:rPr>
            <w:noProof/>
          </w:rPr>
          <w:instrText xml:space="preserve"> PAGEREF _Toc217045554 \h </w:instrText>
        </w:r>
        <w:r>
          <w:rPr>
            <w:noProof/>
          </w:rPr>
        </w:r>
        <w:r>
          <w:rPr>
            <w:noProof/>
          </w:rPr>
          <w:fldChar w:fldCharType="separate"/>
        </w:r>
        <w:r w:rsidR="00AE1A1F">
          <w:rPr>
            <w:noProof/>
          </w:rPr>
          <w:t>8</w:t>
        </w:r>
        <w:r>
          <w:rPr>
            <w:noProof/>
          </w:rPr>
          <w:fldChar w:fldCharType="end"/>
        </w:r>
      </w:hyperlink>
    </w:p>
    <w:p w14:paraId="41DD3C24" w14:textId="372611F6" w:rsidR="00660805" w:rsidRDefault="00660805">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045555" w:history="1">
        <w:r w:rsidRPr="003B0C65">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_Toc217045555 \h </w:instrText>
        </w:r>
        <w:r>
          <w:rPr>
            <w:noProof/>
          </w:rPr>
        </w:r>
        <w:r>
          <w:rPr>
            <w:noProof/>
          </w:rPr>
          <w:fldChar w:fldCharType="separate"/>
        </w:r>
        <w:r w:rsidR="00AE1A1F">
          <w:rPr>
            <w:noProof/>
          </w:rPr>
          <w:t>10</w:t>
        </w:r>
        <w:r>
          <w:rPr>
            <w:noProof/>
          </w:rPr>
          <w:fldChar w:fldCharType="end"/>
        </w:r>
      </w:hyperlink>
    </w:p>
    <w:p w14:paraId="2DD134B1" w14:textId="5F58FE41" w:rsidR="00337DE4" w:rsidRDefault="00896F9F">
      <w:pPr>
        <w:spacing w:after="100"/>
        <w:rPr>
          <w:rFonts w:ascii="Arial" w:eastAsia="Arial" w:hAnsi="Arial" w:cs="Arial"/>
          <w:color w:val="000000"/>
          <w:sz w:val="22"/>
          <w:lang w:val="fr-FR"/>
        </w:rPr>
        <w:sectPr w:rsidR="00337DE4">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4DDF2C76" w14:textId="77777777" w:rsidR="00337DE4" w:rsidRDefault="00896F9F">
      <w:pPr>
        <w:pStyle w:val="Titre1"/>
        <w:shd w:val="clear" w:color="545250" w:fill="545250"/>
        <w:rPr>
          <w:rFonts w:eastAsia="Arial"/>
          <w:color w:val="FFFFFF"/>
          <w:sz w:val="28"/>
          <w:lang w:val="fr-FR"/>
        </w:rPr>
      </w:pPr>
      <w:bookmarkStart w:id="0" w:name="ArtL1_AE-3-A2"/>
      <w:bookmarkStart w:id="1" w:name="_Toc217045543"/>
      <w:bookmarkEnd w:id="0"/>
      <w:r>
        <w:rPr>
          <w:rFonts w:eastAsia="Arial"/>
          <w:color w:val="FFFFFF"/>
          <w:sz w:val="28"/>
          <w:lang w:val="fr-FR"/>
        </w:rPr>
        <w:lastRenderedPageBreak/>
        <w:t>1 - Identification de l'acheteur</w:t>
      </w:r>
      <w:bookmarkEnd w:id="1"/>
    </w:p>
    <w:p w14:paraId="05B9939F" w14:textId="77777777" w:rsidR="00337DE4" w:rsidRDefault="00896F9F">
      <w:pPr>
        <w:spacing w:line="60" w:lineRule="exact"/>
        <w:rPr>
          <w:sz w:val="6"/>
        </w:rPr>
      </w:pPr>
      <w:r>
        <w:t xml:space="preserve"> </w:t>
      </w:r>
    </w:p>
    <w:p w14:paraId="3B60EBB1" w14:textId="77777777" w:rsidR="00337DE4" w:rsidRDefault="00896F9F">
      <w:pPr>
        <w:pStyle w:val="ParagrapheIndent1"/>
        <w:spacing w:after="240"/>
        <w:jc w:val="both"/>
        <w:rPr>
          <w:color w:val="000000"/>
          <w:lang w:val="fr-FR"/>
        </w:rPr>
      </w:pPr>
      <w:r>
        <w:rPr>
          <w:color w:val="000000"/>
          <w:lang w:val="fr-FR"/>
        </w:rPr>
        <w:t>Nom de l'organisme : Université de Reims Champagne-Ardenne</w:t>
      </w:r>
    </w:p>
    <w:p w14:paraId="103EB03B" w14:textId="77777777" w:rsidR="00337DE4" w:rsidRDefault="00896F9F">
      <w:pPr>
        <w:pStyle w:val="ParagrapheIndent1"/>
        <w:spacing w:after="240"/>
        <w:jc w:val="both"/>
        <w:rPr>
          <w:color w:val="000000"/>
          <w:lang w:val="fr-FR"/>
        </w:rPr>
      </w:pPr>
      <w:r>
        <w:rPr>
          <w:color w:val="000000"/>
          <w:lang w:val="fr-FR"/>
        </w:rPr>
        <w:t>Comptable assignataire des paiements : Madame l'Agent Comptable</w:t>
      </w:r>
    </w:p>
    <w:p w14:paraId="4FFB937C" w14:textId="77777777" w:rsidR="00337DE4" w:rsidRDefault="00896F9F">
      <w:pPr>
        <w:pStyle w:val="Titre1"/>
        <w:shd w:val="clear" w:color="545250" w:fill="545250"/>
        <w:rPr>
          <w:rFonts w:eastAsia="Arial"/>
          <w:color w:val="FFFFFF"/>
          <w:sz w:val="28"/>
          <w:lang w:val="fr-FR"/>
        </w:rPr>
      </w:pPr>
      <w:bookmarkStart w:id="2" w:name="ArtL1_AE-3-A3"/>
      <w:bookmarkStart w:id="3" w:name="_Toc217045544"/>
      <w:bookmarkEnd w:id="2"/>
      <w:r>
        <w:rPr>
          <w:rFonts w:eastAsia="Arial"/>
          <w:color w:val="FFFFFF"/>
          <w:sz w:val="28"/>
          <w:lang w:val="fr-FR"/>
        </w:rPr>
        <w:t>2 - Identification du co-contractant</w:t>
      </w:r>
      <w:bookmarkEnd w:id="3"/>
    </w:p>
    <w:p w14:paraId="0155E3E7" w14:textId="77777777" w:rsidR="00337DE4" w:rsidRDefault="00896F9F">
      <w:pPr>
        <w:spacing w:line="60" w:lineRule="exact"/>
        <w:rPr>
          <w:sz w:val="6"/>
        </w:rPr>
      </w:pPr>
      <w:r>
        <w:t xml:space="preserve"> </w:t>
      </w:r>
    </w:p>
    <w:p w14:paraId="5714BEF4" w14:textId="77777777" w:rsidR="00337DE4" w:rsidRDefault="00896F9F">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37DE4" w14:paraId="70F7D4EE" w14:textId="77777777">
        <w:trPr>
          <w:trHeight w:val="202"/>
        </w:trPr>
        <w:tc>
          <w:tcPr>
            <w:tcW w:w="240" w:type="dxa"/>
            <w:tcMar>
              <w:top w:w="0" w:type="dxa"/>
              <w:left w:w="0" w:type="dxa"/>
              <w:bottom w:w="0" w:type="dxa"/>
              <w:right w:w="0" w:type="dxa"/>
            </w:tcMar>
          </w:tcPr>
          <w:p w14:paraId="51EE6CA9" w14:textId="77777777" w:rsidR="00337DE4" w:rsidRDefault="00AE1A1F">
            <w:pPr>
              <w:rPr>
                <w:sz w:val="2"/>
              </w:rPr>
            </w:pPr>
            <w:r>
              <w:pict w14:anchorId="382918C2">
                <v:shape id="_x0000_i1035" type="#_x0000_t75" style="width:12pt;height:12pt">
                  <v:imagedata r:id="rId16" o:title=""/>
                </v:shape>
              </w:pict>
            </w:r>
          </w:p>
        </w:tc>
        <w:tc>
          <w:tcPr>
            <w:tcW w:w="200" w:type="dxa"/>
            <w:tcMar>
              <w:top w:w="0" w:type="dxa"/>
              <w:left w:w="0" w:type="dxa"/>
              <w:bottom w:w="0" w:type="dxa"/>
              <w:right w:w="0" w:type="dxa"/>
            </w:tcMar>
          </w:tcPr>
          <w:p w14:paraId="42CB626A" w14:textId="77777777" w:rsidR="00337DE4" w:rsidRDefault="00337DE4">
            <w:pPr>
              <w:rPr>
                <w:sz w:val="2"/>
              </w:rPr>
            </w:pPr>
          </w:p>
        </w:tc>
        <w:tc>
          <w:tcPr>
            <w:tcW w:w="9180" w:type="dxa"/>
            <w:gridSpan w:val="3"/>
            <w:tcMar>
              <w:top w:w="0" w:type="dxa"/>
              <w:left w:w="0" w:type="dxa"/>
              <w:bottom w:w="0" w:type="dxa"/>
              <w:right w:w="0" w:type="dxa"/>
            </w:tcMar>
          </w:tcPr>
          <w:p w14:paraId="0F8B603E" w14:textId="77777777" w:rsidR="00337DE4" w:rsidRDefault="00896F9F">
            <w:pPr>
              <w:pStyle w:val="ParagrapheIndent1"/>
              <w:jc w:val="both"/>
              <w:rPr>
                <w:color w:val="000000"/>
                <w:lang w:val="fr-FR"/>
              </w:rPr>
            </w:pPr>
            <w:r>
              <w:rPr>
                <w:color w:val="000000"/>
                <w:lang w:val="fr-FR"/>
              </w:rPr>
              <w:t>Le signataire (Candidat individuel),</w:t>
            </w:r>
          </w:p>
        </w:tc>
      </w:tr>
      <w:tr w:rsidR="00337DE4" w14:paraId="1B65890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B0A751"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0FCE2F" w14:textId="77777777" w:rsidR="00337DE4" w:rsidRDefault="00337DE4">
            <w:pPr>
              <w:pStyle w:val="saisieClientCel"/>
              <w:rPr>
                <w:rFonts w:ascii="Arial" w:eastAsia="Arial" w:hAnsi="Arial" w:cs="Arial"/>
                <w:color w:val="000000"/>
                <w:lang w:val="fr-FR"/>
              </w:rPr>
            </w:pPr>
          </w:p>
        </w:tc>
      </w:tr>
      <w:tr w:rsidR="00337DE4" w14:paraId="4B860B2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460AD0"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19956C" w14:textId="77777777" w:rsidR="00337DE4" w:rsidRDefault="00337DE4">
            <w:pPr>
              <w:pStyle w:val="saisieClientCel"/>
              <w:rPr>
                <w:rFonts w:ascii="Arial" w:eastAsia="Arial" w:hAnsi="Arial" w:cs="Arial"/>
                <w:color w:val="000000"/>
                <w:lang w:val="fr-FR"/>
              </w:rPr>
            </w:pPr>
          </w:p>
        </w:tc>
      </w:tr>
    </w:tbl>
    <w:p w14:paraId="7065C1FC" w14:textId="77777777" w:rsidR="00337DE4" w:rsidRDefault="00896F9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37DE4" w14:paraId="6E66EC3B" w14:textId="77777777">
        <w:trPr>
          <w:trHeight w:val="202"/>
        </w:trPr>
        <w:tc>
          <w:tcPr>
            <w:tcW w:w="240" w:type="dxa"/>
            <w:tcMar>
              <w:top w:w="0" w:type="dxa"/>
              <w:left w:w="0" w:type="dxa"/>
              <w:bottom w:w="0" w:type="dxa"/>
              <w:right w:w="0" w:type="dxa"/>
            </w:tcMar>
          </w:tcPr>
          <w:p w14:paraId="0ACFC7F4" w14:textId="77777777" w:rsidR="00337DE4" w:rsidRDefault="00AE1A1F">
            <w:pPr>
              <w:rPr>
                <w:sz w:val="2"/>
              </w:rPr>
            </w:pPr>
            <w:r>
              <w:pict w14:anchorId="1BA790D6">
                <v:shape id="_x0000_i1036" type="#_x0000_t75" style="width:12pt;height:12pt">
                  <v:imagedata r:id="rId16" o:title=""/>
                </v:shape>
              </w:pict>
            </w:r>
          </w:p>
        </w:tc>
        <w:tc>
          <w:tcPr>
            <w:tcW w:w="200" w:type="dxa"/>
            <w:tcMar>
              <w:top w:w="0" w:type="dxa"/>
              <w:left w:w="0" w:type="dxa"/>
              <w:bottom w:w="0" w:type="dxa"/>
              <w:right w:w="0" w:type="dxa"/>
            </w:tcMar>
          </w:tcPr>
          <w:p w14:paraId="6036823A" w14:textId="77777777" w:rsidR="00337DE4" w:rsidRDefault="00337DE4">
            <w:pPr>
              <w:rPr>
                <w:sz w:val="2"/>
              </w:rPr>
            </w:pPr>
          </w:p>
        </w:tc>
        <w:tc>
          <w:tcPr>
            <w:tcW w:w="9180" w:type="dxa"/>
            <w:gridSpan w:val="3"/>
            <w:tcMar>
              <w:top w:w="0" w:type="dxa"/>
              <w:left w:w="0" w:type="dxa"/>
              <w:bottom w:w="0" w:type="dxa"/>
              <w:right w:w="0" w:type="dxa"/>
            </w:tcMar>
          </w:tcPr>
          <w:p w14:paraId="262ED9D1" w14:textId="77777777" w:rsidR="00337DE4" w:rsidRDefault="00896F9F">
            <w:pPr>
              <w:pStyle w:val="ParagrapheIndent1"/>
              <w:jc w:val="both"/>
              <w:rPr>
                <w:color w:val="000000"/>
                <w:lang w:val="fr-FR"/>
              </w:rPr>
            </w:pPr>
            <w:r>
              <w:rPr>
                <w:color w:val="000000"/>
                <w:lang w:val="fr-FR"/>
              </w:rPr>
              <w:t>m'engage sur la base de mon offre et pour mon propre compte ;</w:t>
            </w:r>
          </w:p>
        </w:tc>
      </w:tr>
      <w:tr w:rsidR="00337DE4" w14:paraId="40A787F2"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81944F" w14:textId="77777777" w:rsidR="00337DE4" w:rsidRDefault="00896F9F">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2384B8" w14:textId="77777777" w:rsidR="00337DE4" w:rsidRDefault="00337DE4">
            <w:pPr>
              <w:pStyle w:val="saisieClientCel"/>
              <w:rPr>
                <w:rFonts w:ascii="Arial" w:eastAsia="Arial" w:hAnsi="Arial" w:cs="Arial"/>
                <w:color w:val="000000"/>
                <w:lang w:val="fr-FR"/>
              </w:rPr>
            </w:pPr>
          </w:p>
        </w:tc>
      </w:tr>
      <w:tr w:rsidR="00337DE4" w14:paraId="6FB26B4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17278D"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5547DA" w14:textId="77777777" w:rsidR="00337DE4" w:rsidRDefault="00337DE4">
            <w:pPr>
              <w:pStyle w:val="saisieClientCel"/>
              <w:rPr>
                <w:rFonts w:ascii="Arial" w:eastAsia="Arial" w:hAnsi="Arial" w:cs="Arial"/>
                <w:color w:val="000000"/>
                <w:lang w:val="fr-FR"/>
              </w:rPr>
            </w:pPr>
          </w:p>
        </w:tc>
      </w:tr>
      <w:tr w:rsidR="00337DE4" w14:paraId="5566275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CB8BF1"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C47916" w14:textId="77777777" w:rsidR="00337DE4" w:rsidRDefault="00337DE4">
            <w:pPr>
              <w:pStyle w:val="saisieClientCel"/>
              <w:rPr>
                <w:rFonts w:ascii="Arial" w:eastAsia="Arial" w:hAnsi="Arial" w:cs="Arial"/>
                <w:color w:val="000000"/>
                <w:lang w:val="fr-FR"/>
              </w:rPr>
            </w:pPr>
          </w:p>
        </w:tc>
      </w:tr>
      <w:tr w:rsidR="00337DE4" w14:paraId="06797BA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003974"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A8F2DA" w14:textId="77777777" w:rsidR="00337DE4" w:rsidRDefault="00337DE4">
            <w:pPr>
              <w:pStyle w:val="saisieClientCel"/>
              <w:rPr>
                <w:rFonts w:ascii="Arial" w:eastAsia="Arial" w:hAnsi="Arial" w:cs="Arial"/>
                <w:color w:val="000000"/>
                <w:lang w:val="fr-FR"/>
              </w:rPr>
            </w:pPr>
          </w:p>
        </w:tc>
      </w:tr>
      <w:tr w:rsidR="00337DE4" w14:paraId="6FCB10E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886836"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12DD92" w14:textId="77777777" w:rsidR="00337DE4" w:rsidRDefault="00337DE4">
            <w:pPr>
              <w:pStyle w:val="saisieClientCel"/>
              <w:rPr>
                <w:rFonts w:ascii="Arial" w:eastAsia="Arial" w:hAnsi="Arial" w:cs="Arial"/>
                <w:color w:val="000000"/>
                <w:lang w:val="fr-FR"/>
              </w:rPr>
            </w:pPr>
          </w:p>
        </w:tc>
      </w:tr>
      <w:tr w:rsidR="00337DE4" w14:paraId="0AC6E40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54C9FB"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58E75" w14:textId="77777777" w:rsidR="00337DE4" w:rsidRDefault="00337DE4">
            <w:pPr>
              <w:pStyle w:val="saisieClientCel"/>
              <w:rPr>
                <w:rFonts w:ascii="Arial" w:eastAsia="Arial" w:hAnsi="Arial" w:cs="Arial"/>
                <w:color w:val="000000"/>
                <w:lang w:val="fr-FR"/>
              </w:rPr>
            </w:pPr>
          </w:p>
        </w:tc>
      </w:tr>
      <w:tr w:rsidR="00337DE4" w14:paraId="50D3EE5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271CB1" w14:textId="77777777" w:rsidR="00337DE4" w:rsidRDefault="00896F9F">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846998" w14:textId="77777777" w:rsidR="00337DE4" w:rsidRDefault="00337DE4">
            <w:pPr>
              <w:pStyle w:val="saisieClientCel"/>
              <w:rPr>
                <w:rFonts w:ascii="Arial" w:eastAsia="Arial" w:hAnsi="Arial" w:cs="Arial"/>
                <w:color w:val="000000"/>
                <w:lang w:val="fr-FR"/>
              </w:rPr>
            </w:pPr>
          </w:p>
        </w:tc>
      </w:tr>
    </w:tbl>
    <w:p w14:paraId="6D6C799E" w14:textId="77777777" w:rsidR="00337DE4" w:rsidRDefault="00896F9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37DE4" w14:paraId="519BA7CC" w14:textId="77777777">
        <w:trPr>
          <w:trHeight w:val="202"/>
        </w:trPr>
        <w:tc>
          <w:tcPr>
            <w:tcW w:w="240" w:type="dxa"/>
            <w:tcMar>
              <w:top w:w="0" w:type="dxa"/>
              <w:left w:w="0" w:type="dxa"/>
              <w:bottom w:w="0" w:type="dxa"/>
              <w:right w:w="0" w:type="dxa"/>
            </w:tcMar>
          </w:tcPr>
          <w:p w14:paraId="75828AB2" w14:textId="77777777" w:rsidR="00337DE4" w:rsidRDefault="00AE1A1F">
            <w:pPr>
              <w:rPr>
                <w:sz w:val="2"/>
              </w:rPr>
            </w:pPr>
            <w:r>
              <w:pict w14:anchorId="066C2ABA">
                <v:shape id="_x0000_i1037" type="#_x0000_t75" style="width:12pt;height:12pt">
                  <v:imagedata r:id="rId16" o:title=""/>
                </v:shape>
              </w:pict>
            </w:r>
          </w:p>
        </w:tc>
        <w:tc>
          <w:tcPr>
            <w:tcW w:w="200" w:type="dxa"/>
            <w:tcMar>
              <w:top w:w="0" w:type="dxa"/>
              <w:left w:w="0" w:type="dxa"/>
              <w:bottom w:w="0" w:type="dxa"/>
              <w:right w:w="0" w:type="dxa"/>
            </w:tcMar>
          </w:tcPr>
          <w:p w14:paraId="2C0FC8E0" w14:textId="77777777" w:rsidR="00337DE4" w:rsidRDefault="00337DE4">
            <w:pPr>
              <w:rPr>
                <w:sz w:val="2"/>
              </w:rPr>
            </w:pPr>
          </w:p>
        </w:tc>
        <w:tc>
          <w:tcPr>
            <w:tcW w:w="9180" w:type="dxa"/>
            <w:gridSpan w:val="3"/>
            <w:tcMar>
              <w:top w:w="0" w:type="dxa"/>
              <w:left w:w="0" w:type="dxa"/>
              <w:bottom w:w="0" w:type="dxa"/>
              <w:right w:w="0" w:type="dxa"/>
            </w:tcMar>
          </w:tcPr>
          <w:p w14:paraId="7499F6BD" w14:textId="77777777" w:rsidR="00337DE4" w:rsidRDefault="00896F9F">
            <w:pPr>
              <w:pStyle w:val="ParagrapheIndent1"/>
              <w:jc w:val="both"/>
              <w:rPr>
                <w:color w:val="000000"/>
                <w:lang w:val="fr-FR"/>
              </w:rPr>
            </w:pPr>
            <w:r>
              <w:rPr>
                <w:color w:val="000000"/>
                <w:lang w:val="fr-FR"/>
              </w:rPr>
              <w:t>engage la société ..................................... sur la base de son offre ;</w:t>
            </w:r>
          </w:p>
        </w:tc>
      </w:tr>
      <w:tr w:rsidR="00337DE4" w14:paraId="0006432B"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810FC1" w14:textId="77777777" w:rsidR="00337DE4" w:rsidRDefault="00896F9F">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46465E" w14:textId="77777777" w:rsidR="00337DE4" w:rsidRDefault="00337DE4">
            <w:pPr>
              <w:pStyle w:val="saisieClientCel"/>
              <w:rPr>
                <w:rFonts w:ascii="Arial" w:eastAsia="Arial" w:hAnsi="Arial" w:cs="Arial"/>
                <w:color w:val="000000"/>
                <w:lang w:val="fr-FR"/>
              </w:rPr>
            </w:pPr>
          </w:p>
        </w:tc>
      </w:tr>
      <w:tr w:rsidR="00337DE4" w14:paraId="0842B84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4B72E3"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831828" w14:textId="77777777" w:rsidR="00337DE4" w:rsidRDefault="00337DE4">
            <w:pPr>
              <w:pStyle w:val="saisieClientCel"/>
              <w:rPr>
                <w:rFonts w:ascii="Arial" w:eastAsia="Arial" w:hAnsi="Arial" w:cs="Arial"/>
                <w:color w:val="000000"/>
                <w:lang w:val="fr-FR"/>
              </w:rPr>
            </w:pPr>
          </w:p>
        </w:tc>
      </w:tr>
      <w:tr w:rsidR="00337DE4" w14:paraId="4C2D5CA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A3AD59"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3DDBFD" w14:textId="77777777" w:rsidR="00337DE4" w:rsidRDefault="00337DE4">
            <w:pPr>
              <w:pStyle w:val="saisieClientCel"/>
              <w:rPr>
                <w:rFonts w:ascii="Arial" w:eastAsia="Arial" w:hAnsi="Arial" w:cs="Arial"/>
                <w:color w:val="000000"/>
                <w:lang w:val="fr-FR"/>
              </w:rPr>
            </w:pPr>
          </w:p>
        </w:tc>
      </w:tr>
      <w:tr w:rsidR="00337DE4" w14:paraId="61C0308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47E75C"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83577C" w14:textId="77777777" w:rsidR="00337DE4" w:rsidRDefault="00337DE4">
            <w:pPr>
              <w:pStyle w:val="saisieClientCel"/>
              <w:rPr>
                <w:rFonts w:ascii="Arial" w:eastAsia="Arial" w:hAnsi="Arial" w:cs="Arial"/>
                <w:color w:val="000000"/>
                <w:lang w:val="fr-FR"/>
              </w:rPr>
            </w:pPr>
          </w:p>
        </w:tc>
      </w:tr>
      <w:tr w:rsidR="00337DE4" w14:paraId="75026A1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136F69"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A5CEFB" w14:textId="77777777" w:rsidR="00337DE4" w:rsidRDefault="00337DE4">
            <w:pPr>
              <w:pStyle w:val="saisieClientCel"/>
              <w:rPr>
                <w:rFonts w:ascii="Arial" w:eastAsia="Arial" w:hAnsi="Arial" w:cs="Arial"/>
                <w:color w:val="000000"/>
                <w:lang w:val="fr-FR"/>
              </w:rPr>
            </w:pPr>
          </w:p>
        </w:tc>
      </w:tr>
      <w:tr w:rsidR="00337DE4" w14:paraId="1D4A453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ACFEBF"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B5D21C" w14:textId="77777777" w:rsidR="00337DE4" w:rsidRDefault="00337DE4">
            <w:pPr>
              <w:pStyle w:val="saisieClientCel"/>
              <w:rPr>
                <w:rFonts w:ascii="Arial" w:eastAsia="Arial" w:hAnsi="Arial" w:cs="Arial"/>
                <w:color w:val="000000"/>
                <w:lang w:val="fr-FR"/>
              </w:rPr>
            </w:pPr>
          </w:p>
        </w:tc>
      </w:tr>
      <w:tr w:rsidR="00337DE4" w14:paraId="2186143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4E9FBB" w14:textId="77777777" w:rsidR="00337DE4" w:rsidRDefault="00896F9F">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52A4B8" w14:textId="77777777" w:rsidR="00337DE4" w:rsidRDefault="00337DE4">
            <w:pPr>
              <w:pStyle w:val="saisieClientCel"/>
              <w:rPr>
                <w:rFonts w:ascii="Arial" w:eastAsia="Arial" w:hAnsi="Arial" w:cs="Arial"/>
                <w:color w:val="000000"/>
                <w:lang w:val="fr-FR"/>
              </w:rPr>
            </w:pPr>
          </w:p>
        </w:tc>
      </w:tr>
    </w:tbl>
    <w:p w14:paraId="2FC3497E" w14:textId="77777777" w:rsidR="00337DE4" w:rsidRDefault="00337DE4">
      <w:pPr>
        <w:sectPr w:rsidR="00337DE4">
          <w:footerReference w:type="default" r:id="rId17"/>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337DE4" w14:paraId="05223179" w14:textId="77777777">
        <w:trPr>
          <w:trHeight w:val="202"/>
        </w:trPr>
        <w:tc>
          <w:tcPr>
            <w:tcW w:w="240" w:type="dxa"/>
            <w:tcMar>
              <w:top w:w="0" w:type="dxa"/>
              <w:left w:w="0" w:type="dxa"/>
              <w:bottom w:w="0" w:type="dxa"/>
              <w:right w:w="0" w:type="dxa"/>
            </w:tcMar>
          </w:tcPr>
          <w:p w14:paraId="71E73EBD" w14:textId="77777777" w:rsidR="00337DE4" w:rsidRDefault="00AE1A1F">
            <w:pPr>
              <w:rPr>
                <w:sz w:val="2"/>
              </w:rPr>
            </w:pPr>
            <w:r>
              <w:lastRenderedPageBreak/>
              <w:pict w14:anchorId="7EAFD1E5">
                <v:shape id="_x0000_i1038" type="#_x0000_t75" style="width:12pt;height:12pt">
                  <v:imagedata r:id="rId16" o:title=""/>
                </v:shape>
              </w:pict>
            </w:r>
          </w:p>
        </w:tc>
        <w:tc>
          <w:tcPr>
            <w:tcW w:w="200" w:type="dxa"/>
            <w:tcMar>
              <w:top w:w="0" w:type="dxa"/>
              <w:left w:w="0" w:type="dxa"/>
              <w:bottom w:w="0" w:type="dxa"/>
              <w:right w:w="0" w:type="dxa"/>
            </w:tcMar>
          </w:tcPr>
          <w:p w14:paraId="4F5EBBF1" w14:textId="77777777" w:rsidR="00337DE4" w:rsidRDefault="00337DE4">
            <w:pPr>
              <w:rPr>
                <w:sz w:val="2"/>
              </w:rPr>
            </w:pPr>
          </w:p>
        </w:tc>
        <w:tc>
          <w:tcPr>
            <w:tcW w:w="9180" w:type="dxa"/>
            <w:gridSpan w:val="3"/>
            <w:tcMar>
              <w:top w:w="0" w:type="dxa"/>
              <w:left w:w="0" w:type="dxa"/>
              <w:bottom w:w="0" w:type="dxa"/>
              <w:right w:w="0" w:type="dxa"/>
            </w:tcMar>
          </w:tcPr>
          <w:p w14:paraId="005CD9F5" w14:textId="77777777" w:rsidR="00337DE4" w:rsidRDefault="00896F9F">
            <w:pPr>
              <w:pStyle w:val="ParagrapheIndent1"/>
              <w:jc w:val="both"/>
              <w:rPr>
                <w:color w:val="000000"/>
                <w:lang w:val="fr-FR"/>
              </w:rPr>
            </w:pPr>
            <w:r>
              <w:rPr>
                <w:color w:val="000000"/>
                <w:lang w:val="fr-FR"/>
              </w:rPr>
              <w:t>Le mandataire (Candidat groupé),</w:t>
            </w:r>
          </w:p>
        </w:tc>
      </w:tr>
      <w:tr w:rsidR="00337DE4" w14:paraId="613A584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D09B8B"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EBE844" w14:textId="77777777" w:rsidR="00337DE4" w:rsidRDefault="00337DE4">
            <w:pPr>
              <w:pStyle w:val="saisieClientCel"/>
              <w:rPr>
                <w:rFonts w:ascii="Arial" w:eastAsia="Arial" w:hAnsi="Arial" w:cs="Arial"/>
                <w:color w:val="000000"/>
                <w:lang w:val="fr-FR"/>
              </w:rPr>
            </w:pPr>
          </w:p>
        </w:tc>
      </w:tr>
      <w:tr w:rsidR="00337DE4" w14:paraId="5E8932E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59563D"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4E2FB5" w14:textId="77777777" w:rsidR="00337DE4" w:rsidRDefault="00337DE4">
            <w:pPr>
              <w:pStyle w:val="saisieClientCel"/>
              <w:rPr>
                <w:rFonts w:ascii="Arial" w:eastAsia="Arial" w:hAnsi="Arial" w:cs="Arial"/>
                <w:color w:val="000000"/>
                <w:lang w:val="fr-FR"/>
              </w:rPr>
            </w:pPr>
          </w:p>
        </w:tc>
      </w:tr>
    </w:tbl>
    <w:p w14:paraId="5071D2F4" w14:textId="77777777" w:rsidR="00337DE4" w:rsidRDefault="00896F9F">
      <w:pPr>
        <w:spacing w:after="20" w:line="240" w:lineRule="exact"/>
      </w:pPr>
      <w:r>
        <w:t xml:space="preserve"> </w:t>
      </w:r>
    </w:p>
    <w:p w14:paraId="39B6C617" w14:textId="77777777" w:rsidR="00337DE4" w:rsidRDefault="00896F9F">
      <w:pPr>
        <w:pStyle w:val="ParagrapheIndent1"/>
        <w:spacing w:line="230" w:lineRule="exact"/>
        <w:jc w:val="both"/>
        <w:rPr>
          <w:color w:val="000000"/>
          <w:lang w:val="fr-FR"/>
        </w:rPr>
      </w:pPr>
      <w:r>
        <w:rPr>
          <w:color w:val="000000"/>
          <w:lang w:val="fr-FR"/>
        </w:rPr>
        <w:t>désigné mandataire :</w:t>
      </w:r>
    </w:p>
    <w:p w14:paraId="33DA25F7" w14:textId="77777777" w:rsidR="00337DE4" w:rsidRDefault="00337DE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37DE4" w14:paraId="5484C9E3" w14:textId="77777777">
        <w:trPr>
          <w:trHeight w:val="202"/>
        </w:trPr>
        <w:tc>
          <w:tcPr>
            <w:tcW w:w="240" w:type="dxa"/>
            <w:tcMar>
              <w:top w:w="0" w:type="dxa"/>
              <w:left w:w="0" w:type="dxa"/>
              <w:bottom w:w="0" w:type="dxa"/>
              <w:right w:w="0" w:type="dxa"/>
            </w:tcMar>
          </w:tcPr>
          <w:p w14:paraId="52EF44C1" w14:textId="77777777" w:rsidR="00337DE4" w:rsidRDefault="00AE1A1F">
            <w:pPr>
              <w:rPr>
                <w:sz w:val="2"/>
              </w:rPr>
            </w:pPr>
            <w:r>
              <w:pict w14:anchorId="3A144477">
                <v:shape id="_x0000_i1039" type="#_x0000_t75" style="width:12pt;height:12pt">
                  <v:imagedata r:id="rId16" o:title=""/>
                </v:shape>
              </w:pict>
            </w:r>
          </w:p>
        </w:tc>
        <w:tc>
          <w:tcPr>
            <w:tcW w:w="200" w:type="dxa"/>
            <w:tcMar>
              <w:top w:w="0" w:type="dxa"/>
              <w:left w:w="0" w:type="dxa"/>
              <w:bottom w:w="0" w:type="dxa"/>
              <w:right w:w="0" w:type="dxa"/>
            </w:tcMar>
          </w:tcPr>
          <w:p w14:paraId="402D79A7" w14:textId="77777777" w:rsidR="00337DE4" w:rsidRDefault="00337DE4">
            <w:pPr>
              <w:rPr>
                <w:sz w:val="2"/>
              </w:rPr>
            </w:pPr>
          </w:p>
        </w:tc>
        <w:tc>
          <w:tcPr>
            <w:tcW w:w="9180" w:type="dxa"/>
            <w:tcMar>
              <w:top w:w="0" w:type="dxa"/>
              <w:left w:w="0" w:type="dxa"/>
              <w:bottom w:w="0" w:type="dxa"/>
              <w:right w:w="0" w:type="dxa"/>
            </w:tcMar>
          </w:tcPr>
          <w:p w14:paraId="2BA0D7D5" w14:textId="77777777" w:rsidR="00337DE4" w:rsidRDefault="00896F9F">
            <w:pPr>
              <w:pStyle w:val="ParagrapheIndent1"/>
              <w:jc w:val="both"/>
              <w:rPr>
                <w:color w:val="000000"/>
                <w:lang w:val="fr-FR"/>
              </w:rPr>
            </w:pPr>
            <w:r>
              <w:rPr>
                <w:color w:val="000000"/>
                <w:lang w:val="fr-FR"/>
              </w:rPr>
              <w:t>du groupement solidaire</w:t>
            </w:r>
          </w:p>
        </w:tc>
      </w:tr>
    </w:tbl>
    <w:p w14:paraId="0541FC8F" w14:textId="77777777" w:rsidR="00337DE4" w:rsidRDefault="00896F9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7DE4" w14:paraId="080EC6BC" w14:textId="77777777">
        <w:trPr>
          <w:trHeight w:val="202"/>
        </w:trPr>
        <w:tc>
          <w:tcPr>
            <w:tcW w:w="240" w:type="dxa"/>
            <w:tcMar>
              <w:top w:w="0" w:type="dxa"/>
              <w:left w:w="0" w:type="dxa"/>
              <w:bottom w:w="0" w:type="dxa"/>
              <w:right w:w="0" w:type="dxa"/>
            </w:tcMar>
          </w:tcPr>
          <w:p w14:paraId="4F82AD6D" w14:textId="77777777" w:rsidR="00337DE4" w:rsidRDefault="00AE1A1F">
            <w:pPr>
              <w:rPr>
                <w:sz w:val="2"/>
              </w:rPr>
            </w:pPr>
            <w:r>
              <w:pict w14:anchorId="36934FE4">
                <v:shape id="_x0000_i1040" type="#_x0000_t75" style="width:12pt;height:12pt">
                  <v:imagedata r:id="rId16" o:title=""/>
                </v:shape>
              </w:pict>
            </w:r>
          </w:p>
        </w:tc>
        <w:tc>
          <w:tcPr>
            <w:tcW w:w="200" w:type="dxa"/>
            <w:tcMar>
              <w:top w:w="0" w:type="dxa"/>
              <w:left w:w="0" w:type="dxa"/>
              <w:bottom w:w="0" w:type="dxa"/>
              <w:right w:w="0" w:type="dxa"/>
            </w:tcMar>
          </w:tcPr>
          <w:p w14:paraId="63440045" w14:textId="77777777" w:rsidR="00337DE4" w:rsidRDefault="00337DE4">
            <w:pPr>
              <w:rPr>
                <w:sz w:val="2"/>
              </w:rPr>
            </w:pPr>
          </w:p>
        </w:tc>
        <w:tc>
          <w:tcPr>
            <w:tcW w:w="9180" w:type="dxa"/>
            <w:tcMar>
              <w:top w:w="0" w:type="dxa"/>
              <w:left w:w="0" w:type="dxa"/>
              <w:bottom w:w="0" w:type="dxa"/>
              <w:right w:w="0" w:type="dxa"/>
            </w:tcMar>
          </w:tcPr>
          <w:p w14:paraId="42CB3075" w14:textId="77777777" w:rsidR="00337DE4" w:rsidRDefault="00896F9F">
            <w:pPr>
              <w:pStyle w:val="ParagrapheIndent1"/>
              <w:jc w:val="both"/>
              <w:rPr>
                <w:color w:val="000000"/>
                <w:lang w:val="fr-FR"/>
              </w:rPr>
            </w:pPr>
            <w:r>
              <w:rPr>
                <w:color w:val="000000"/>
                <w:lang w:val="fr-FR"/>
              </w:rPr>
              <w:t>solidaire du groupement conjoint</w:t>
            </w:r>
          </w:p>
        </w:tc>
      </w:tr>
    </w:tbl>
    <w:p w14:paraId="39EABFB0" w14:textId="77777777" w:rsidR="00337DE4" w:rsidRDefault="00896F9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7DE4" w14:paraId="2F75ADD9" w14:textId="77777777">
        <w:trPr>
          <w:trHeight w:val="202"/>
        </w:trPr>
        <w:tc>
          <w:tcPr>
            <w:tcW w:w="240" w:type="dxa"/>
            <w:tcMar>
              <w:top w:w="0" w:type="dxa"/>
              <w:left w:w="0" w:type="dxa"/>
              <w:bottom w:w="0" w:type="dxa"/>
              <w:right w:w="0" w:type="dxa"/>
            </w:tcMar>
          </w:tcPr>
          <w:p w14:paraId="7DC88EE9" w14:textId="77777777" w:rsidR="00337DE4" w:rsidRDefault="00AE1A1F">
            <w:pPr>
              <w:rPr>
                <w:sz w:val="2"/>
              </w:rPr>
            </w:pPr>
            <w:r>
              <w:pict w14:anchorId="4C6C9C51">
                <v:shape id="_x0000_i1041" type="#_x0000_t75" style="width:12pt;height:12pt">
                  <v:imagedata r:id="rId16" o:title=""/>
                </v:shape>
              </w:pict>
            </w:r>
          </w:p>
        </w:tc>
        <w:tc>
          <w:tcPr>
            <w:tcW w:w="200" w:type="dxa"/>
            <w:tcMar>
              <w:top w:w="0" w:type="dxa"/>
              <w:left w:w="0" w:type="dxa"/>
              <w:bottom w:w="0" w:type="dxa"/>
              <w:right w:w="0" w:type="dxa"/>
            </w:tcMar>
          </w:tcPr>
          <w:p w14:paraId="121F87E5" w14:textId="77777777" w:rsidR="00337DE4" w:rsidRDefault="00337DE4">
            <w:pPr>
              <w:rPr>
                <w:sz w:val="2"/>
              </w:rPr>
            </w:pPr>
          </w:p>
        </w:tc>
        <w:tc>
          <w:tcPr>
            <w:tcW w:w="9180" w:type="dxa"/>
            <w:tcMar>
              <w:top w:w="0" w:type="dxa"/>
              <w:left w:w="0" w:type="dxa"/>
              <w:bottom w:w="0" w:type="dxa"/>
              <w:right w:w="0" w:type="dxa"/>
            </w:tcMar>
          </w:tcPr>
          <w:p w14:paraId="5EAD0A6C" w14:textId="77777777" w:rsidR="00337DE4" w:rsidRDefault="00896F9F">
            <w:pPr>
              <w:pStyle w:val="ParagrapheIndent1"/>
              <w:jc w:val="both"/>
              <w:rPr>
                <w:color w:val="000000"/>
                <w:lang w:val="fr-FR"/>
              </w:rPr>
            </w:pPr>
            <w:r>
              <w:rPr>
                <w:color w:val="000000"/>
                <w:lang w:val="fr-FR"/>
              </w:rPr>
              <w:t>non solidaire du groupement conjoint</w:t>
            </w:r>
          </w:p>
        </w:tc>
      </w:tr>
    </w:tbl>
    <w:p w14:paraId="509B24CA" w14:textId="77777777" w:rsidR="00337DE4" w:rsidRDefault="00896F9F">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37DE4" w14:paraId="6058BEF0"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DF33BE" w14:textId="77777777" w:rsidR="00337DE4" w:rsidRDefault="00896F9F">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D1027A" w14:textId="77777777" w:rsidR="00337DE4" w:rsidRDefault="00337DE4">
            <w:pPr>
              <w:pStyle w:val="saisieClientCel"/>
              <w:rPr>
                <w:rFonts w:ascii="Arial" w:eastAsia="Arial" w:hAnsi="Arial" w:cs="Arial"/>
                <w:color w:val="000000"/>
                <w:lang w:val="fr-FR"/>
              </w:rPr>
            </w:pPr>
          </w:p>
        </w:tc>
      </w:tr>
      <w:tr w:rsidR="00337DE4" w14:paraId="7F7261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A1D501"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755CB5" w14:textId="77777777" w:rsidR="00337DE4" w:rsidRDefault="00337DE4">
            <w:pPr>
              <w:pStyle w:val="saisieClientCel"/>
              <w:rPr>
                <w:rFonts w:ascii="Arial" w:eastAsia="Arial" w:hAnsi="Arial" w:cs="Arial"/>
                <w:color w:val="000000"/>
                <w:lang w:val="fr-FR"/>
              </w:rPr>
            </w:pPr>
          </w:p>
        </w:tc>
      </w:tr>
      <w:tr w:rsidR="00337DE4" w14:paraId="5314FBE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0C7143"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1F587" w14:textId="77777777" w:rsidR="00337DE4" w:rsidRDefault="00337DE4">
            <w:pPr>
              <w:pStyle w:val="saisieClientCel"/>
              <w:rPr>
                <w:rFonts w:ascii="Arial" w:eastAsia="Arial" w:hAnsi="Arial" w:cs="Arial"/>
                <w:color w:val="000000"/>
                <w:lang w:val="fr-FR"/>
              </w:rPr>
            </w:pPr>
          </w:p>
        </w:tc>
      </w:tr>
      <w:tr w:rsidR="00337DE4" w14:paraId="178482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0FDDA6"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B70D42" w14:textId="77777777" w:rsidR="00337DE4" w:rsidRDefault="00337DE4">
            <w:pPr>
              <w:pStyle w:val="saisieClientCel"/>
              <w:rPr>
                <w:rFonts w:ascii="Arial" w:eastAsia="Arial" w:hAnsi="Arial" w:cs="Arial"/>
                <w:color w:val="000000"/>
                <w:lang w:val="fr-FR"/>
              </w:rPr>
            </w:pPr>
          </w:p>
        </w:tc>
      </w:tr>
      <w:tr w:rsidR="00337DE4" w14:paraId="0BF355B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952D2A"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F27EB2" w14:textId="77777777" w:rsidR="00337DE4" w:rsidRDefault="00337DE4">
            <w:pPr>
              <w:pStyle w:val="saisieClientCel"/>
              <w:rPr>
                <w:rFonts w:ascii="Arial" w:eastAsia="Arial" w:hAnsi="Arial" w:cs="Arial"/>
                <w:color w:val="000000"/>
                <w:lang w:val="fr-FR"/>
              </w:rPr>
            </w:pPr>
          </w:p>
        </w:tc>
      </w:tr>
      <w:tr w:rsidR="00337DE4" w14:paraId="55B00B0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2C52A2"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6ABBB5" w14:textId="77777777" w:rsidR="00337DE4" w:rsidRDefault="00337DE4">
            <w:pPr>
              <w:pStyle w:val="saisieClientCel"/>
              <w:rPr>
                <w:rFonts w:ascii="Arial" w:eastAsia="Arial" w:hAnsi="Arial" w:cs="Arial"/>
                <w:color w:val="000000"/>
                <w:lang w:val="fr-FR"/>
              </w:rPr>
            </w:pPr>
          </w:p>
        </w:tc>
      </w:tr>
      <w:tr w:rsidR="00337DE4" w14:paraId="21020DBC"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A52579" w14:textId="77777777" w:rsidR="00337DE4" w:rsidRDefault="00896F9F">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9B89CC" w14:textId="77777777" w:rsidR="00337DE4" w:rsidRDefault="00337DE4">
            <w:pPr>
              <w:pStyle w:val="saisieClientCel"/>
              <w:rPr>
                <w:rFonts w:ascii="Arial" w:eastAsia="Arial" w:hAnsi="Arial" w:cs="Arial"/>
                <w:color w:val="000000"/>
                <w:lang w:val="fr-FR"/>
              </w:rPr>
            </w:pPr>
          </w:p>
        </w:tc>
      </w:tr>
    </w:tbl>
    <w:p w14:paraId="66D5A8BB" w14:textId="77777777" w:rsidR="00337DE4" w:rsidRDefault="00896F9F">
      <w:pPr>
        <w:spacing w:after="20" w:line="240" w:lineRule="exact"/>
      </w:pPr>
      <w:r>
        <w:t xml:space="preserve"> </w:t>
      </w:r>
    </w:p>
    <w:p w14:paraId="2DB6FA0E" w14:textId="77777777" w:rsidR="00337DE4" w:rsidRDefault="00896F9F">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FA3C90B" w14:textId="77777777" w:rsidR="00337DE4" w:rsidRDefault="00337DE4">
      <w:pPr>
        <w:pStyle w:val="ParagrapheIndent1"/>
        <w:spacing w:line="230" w:lineRule="exact"/>
        <w:jc w:val="both"/>
        <w:rPr>
          <w:color w:val="000000"/>
          <w:lang w:val="fr-FR"/>
        </w:rPr>
      </w:pPr>
    </w:p>
    <w:p w14:paraId="2964A2A9" w14:textId="77777777" w:rsidR="00337DE4" w:rsidRDefault="00896F9F">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14C0E3F2" w14:textId="77777777" w:rsidR="00337DE4" w:rsidRDefault="00896F9F">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4 mois à compter de la date limite de réception des offres fixée par le règlement de la consultation.</w:t>
      </w:r>
    </w:p>
    <w:p w14:paraId="46F57762" w14:textId="77777777" w:rsidR="00337DE4" w:rsidRDefault="00896F9F">
      <w:pPr>
        <w:pStyle w:val="Titre1"/>
        <w:shd w:val="clear" w:color="545250" w:fill="545250"/>
        <w:rPr>
          <w:rFonts w:eastAsia="Arial"/>
          <w:color w:val="FFFFFF"/>
          <w:sz w:val="28"/>
          <w:lang w:val="fr-FR"/>
        </w:rPr>
      </w:pPr>
      <w:bookmarkStart w:id="4" w:name="ArtL1_AE-3-A4"/>
      <w:bookmarkStart w:id="5" w:name="_Toc217045545"/>
      <w:bookmarkEnd w:id="4"/>
      <w:r>
        <w:rPr>
          <w:rFonts w:eastAsia="Arial"/>
          <w:color w:val="FFFFFF"/>
          <w:sz w:val="28"/>
          <w:lang w:val="fr-FR"/>
        </w:rPr>
        <w:t>3 - Dispositions générales</w:t>
      </w:r>
      <w:bookmarkEnd w:id="5"/>
    </w:p>
    <w:p w14:paraId="51F1B47B" w14:textId="77777777" w:rsidR="00337DE4" w:rsidRDefault="00896F9F">
      <w:pPr>
        <w:spacing w:line="60" w:lineRule="exact"/>
        <w:rPr>
          <w:sz w:val="6"/>
        </w:rPr>
      </w:pPr>
      <w:r>
        <w:t xml:space="preserve"> </w:t>
      </w:r>
    </w:p>
    <w:p w14:paraId="40A5B045" w14:textId="77777777" w:rsidR="00337DE4" w:rsidRDefault="00896F9F">
      <w:pPr>
        <w:pStyle w:val="Titre2"/>
        <w:ind w:left="280"/>
        <w:rPr>
          <w:rFonts w:eastAsia="Arial"/>
          <w:i w:val="0"/>
          <w:color w:val="000000"/>
          <w:sz w:val="24"/>
          <w:lang w:val="fr-FR"/>
        </w:rPr>
      </w:pPr>
      <w:bookmarkStart w:id="6" w:name="ArtL2_AE-3-A4.1"/>
      <w:bookmarkStart w:id="7" w:name="_Toc217045546"/>
      <w:bookmarkEnd w:id="6"/>
      <w:r>
        <w:rPr>
          <w:rFonts w:eastAsia="Arial"/>
          <w:i w:val="0"/>
          <w:color w:val="000000"/>
          <w:sz w:val="24"/>
          <w:lang w:val="fr-FR"/>
        </w:rPr>
        <w:t>3.1 - Objet</w:t>
      </w:r>
      <w:bookmarkEnd w:id="7"/>
    </w:p>
    <w:p w14:paraId="48029E9E" w14:textId="6DB8911D" w:rsidR="00337DE4" w:rsidRDefault="00896F9F">
      <w:pPr>
        <w:pStyle w:val="ParagrapheIndent2"/>
        <w:spacing w:line="230" w:lineRule="exact"/>
        <w:jc w:val="both"/>
        <w:rPr>
          <w:color w:val="000000"/>
          <w:lang w:val="fr-FR"/>
        </w:rPr>
      </w:pPr>
      <w:r>
        <w:rPr>
          <w:color w:val="000000"/>
          <w:lang w:val="fr-FR"/>
        </w:rPr>
        <w:t xml:space="preserve">Le présent Acte d'Engagement concerne </w:t>
      </w:r>
      <w:r w:rsidR="00527B24">
        <w:rPr>
          <w:color w:val="000000"/>
          <w:lang w:val="fr-FR"/>
        </w:rPr>
        <w:t>l’a</w:t>
      </w:r>
      <w:r>
        <w:rPr>
          <w:color w:val="000000"/>
          <w:lang w:val="fr-FR"/>
        </w:rPr>
        <w:t xml:space="preserve">cquisition, </w:t>
      </w:r>
      <w:r w:rsidR="00527B24">
        <w:rPr>
          <w:color w:val="000000"/>
          <w:lang w:val="fr-FR"/>
        </w:rPr>
        <w:t xml:space="preserve">la </w:t>
      </w:r>
      <w:r>
        <w:rPr>
          <w:color w:val="000000"/>
          <w:lang w:val="fr-FR"/>
        </w:rPr>
        <w:t xml:space="preserve">livraison, et </w:t>
      </w:r>
      <w:r w:rsidR="00527B24">
        <w:rPr>
          <w:color w:val="000000"/>
          <w:lang w:val="fr-FR"/>
        </w:rPr>
        <w:t>l’</w:t>
      </w:r>
      <w:r>
        <w:rPr>
          <w:color w:val="000000"/>
          <w:lang w:val="fr-FR"/>
        </w:rPr>
        <w:t>installation d’un banc de chaine de contrôle non destructif par émission acoustique</w:t>
      </w:r>
      <w:r w:rsidR="00527B24">
        <w:rPr>
          <w:color w:val="000000"/>
          <w:lang w:val="fr-FR"/>
        </w:rPr>
        <w:t>.</w:t>
      </w:r>
    </w:p>
    <w:p w14:paraId="278BF45C" w14:textId="77777777" w:rsidR="00337DE4" w:rsidRDefault="00337DE4">
      <w:pPr>
        <w:pStyle w:val="ParagrapheIndent2"/>
        <w:spacing w:line="230" w:lineRule="exact"/>
        <w:jc w:val="both"/>
        <w:rPr>
          <w:color w:val="000000"/>
          <w:lang w:val="fr-FR"/>
        </w:rPr>
      </w:pPr>
    </w:p>
    <w:p w14:paraId="57987842" w14:textId="77777777" w:rsidR="00527B24" w:rsidRDefault="00896F9F" w:rsidP="00527B24">
      <w:pPr>
        <w:pStyle w:val="ParagrapheIndent2"/>
        <w:spacing w:line="230" w:lineRule="exact"/>
        <w:jc w:val="both"/>
        <w:rPr>
          <w:color w:val="000000"/>
          <w:lang w:val="fr-FR"/>
        </w:rPr>
      </w:pPr>
      <w:r>
        <w:rPr>
          <w:color w:val="000000"/>
          <w:lang w:val="fr-FR"/>
        </w:rPr>
        <w:t>L’objet de cette acquisition est de mettre en place une chaîne complète d’acquisition et d’analyse de signaux d’émission acoustique en lien avec des endommagements survenus dans des structures composites. Cette chaîne a pour vocation d’étudier et de suivre les mécanismes d’endommagement, ainsi que leur chronologie d’apparition au cours de différentes sollicitations mécaniques des matériaux composites et en particulier des composites biosourcés.</w:t>
      </w:r>
      <w:bookmarkStart w:id="8" w:name="ArtL2_AE-3-A4.2"/>
      <w:bookmarkEnd w:id="8"/>
    </w:p>
    <w:p w14:paraId="33BF2E19" w14:textId="77777777" w:rsidR="00527B24" w:rsidRDefault="00527B24" w:rsidP="00527B24">
      <w:pPr>
        <w:pStyle w:val="ParagrapheIndent2"/>
        <w:spacing w:line="230" w:lineRule="exact"/>
        <w:jc w:val="both"/>
        <w:rPr>
          <w:color w:val="000000"/>
          <w:lang w:val="fr-FR"/>
        </w:rPr>
      </w:pPr>
    </w:p>
    <w:p w14:paraId="4E7C2661" w14:textId="0F4A62DB" w:rsidR="00337DE4" w:rsidRDefault="00896F9F" w:rsidP="00527B24">
      <w:pPr>
        <w:pStyle w:val="Titre2"/>
        <w:ind w:left="280"/>
        <w:rPr>
          <w:rFonts w:eastAsia="Arial"/>
          <w:i w:val="0"/>
          <w:color w:val="000000"/>
          <w:sz w:val="24"/>
          <w:lang w:val="fr-FR"/>
        </w:rPr>
      </w:pPr>
      <w:bookmarkStart w:id="9" w:name="_Toc217045547"/>
      <w:r>
        <w:rPr>
          <w:rFonts w:eastAsia="Arial"/>
          <w:i w:val="0"/>
          <w:color w:val="000000"/>
          <w:sz w:val="24"/>
          <w:lang w:val="fr-FR"/>
        </w:rPr>
        <w:t>3.2 - Mode de passation</w:t>
      </w:r>
      <w:bookmarkEnd w:id="9"/>
    </w:p>
    <w:p w14:paraId="0BD9490F" w14:textId="6EF34B4B" w:rsidR="00337DE4" w:rsidRDefault="00896F9F">
      <w:pPr>
        <w:pStyle w:val="ParagrapheIndent2"/>
        <w:spacing w:after="240" w:line="230" w:lineRule="exact"/>
        <w:jc w:val="both"/>
        <w:rPr>
          <w:color w:val="000000"/>
          <w:lang w:val="fr-FR"/>
        </w:rPr>
      </w:pPr>
      <w:r>
        <w:rPr>
          <w:color w:val="000000"/>
          <w:lang w:val="fr-FR"/>
        </w:rPr>
        <w:t>La procédure de passation est l'appel d'offres ouvert. Elle est soumise aux dispositions des articles L. 2124-2, R. 2124-2 1° et R. 2161-2 à R. 2161-5 du Code de la commande publique.</w:t>
      </w:r>
    </w:p>
    <w:p w14:paraId="29D4748E" w14:textId="77777777" w:rsidR="00337DE4" w:rsidRDefault="00896F9F">
      <w:pPr>
        <w:pStyle w:val="Titre2"/>
        <w:ind w:left="280"/>
        <w:rPr>
          <w:rFonts w:eastAsia="Arial"/>
          <w:i w:val="0"/>
          <w:color w:val="000000"/>
          <w:sz w:val="24"/>
          <w:lang w:val="fr-FR"/>
        </w:rPr>
      </w:pPr>
      <w:bookmarkStart w:id="10" w:name="ArtL2_AE-3-A4.3"/>
      <w:bookmarkStart w:id="11" w:name="_Toc217045548"/>
      <w:bookmarkEnd w:id="10"/>
      <w:r>
        <w:rPr>
          <w:rFonts w:eastAsia="Arial"/>
          <w:i w:val="0"/>
          <w:color w:val="000000"/>
          <w:sz w:val="24"/>
          <w:lang w:val="fr-FR"/>
        </w:rPr>
        <w:t>3.3 - Forme de contrat</w:t>
      </w:r>
      <w:bookmarkEnd w:id="11"/>
    </w:p>
    <w:p w14:paraId="56883697" w14:textId="0E3BD62E" w:rsidR="00337DE4" w:rsidRDefault="00896F9F">
      <w:pPr>
        <w:pStyle w:val="ParagrapheIndent2"/>
        <w:spacing w:after="240" w:line="230" w:lineRule="exact"/>
        <w:jc w:val="both"/>
        <w:rPr>
          <w:color w:val="000000"/>
          <w:lang w:val="fr-FR"/>
        </w:rPr>
      </w:pPr>
      <w:r>
        <w:rPr>
          <w:color w:val="000000"/>
          <w:lang w:val="fr-FR"/>
        </w:rPr>
        <w:t>Le marché à tranches optionnelles sera conclu en application des articles R. 2113-4 à R. 2113-6 du Code de la commande publique. Les prestations sont divisées en une tranche ferme et 1 tranche optionnelle.</w:t>
      </w:r>
    </w:p>
    <w:p w14:paraId="42A311E0" w14:textId="77777777" w:rsidR="00337DE4" w:rsidRDefault="00896F9F">
      <w:pPr>
        <w:pStyle w:val="Titre1"/>
        <w:shd w:val="clear" w:color="545250" w:fill="545250"/>
        <w:rPr>
          <w:rFonts w:eastAsia="Arial"/>
          <w:color w:val="FFFFFF"/>
          <w:sz w:val="28"/>
          <w:lang w:val="fr-FR"/>
        </w:rPr>
      </w:pPr>
      <w:bookmarkStart w:id="12" w:name="ArtL1_AE-3-A5"/>
      <w:bookmarkStart w:id="13" w:name="_Toc217045549"/>
      <w:bookmarkEnd w:id="12"/>
      <w:r>
        <w:rPr>
          <w:rFonts w:eastAsia="Arial"/>
          <w:color w:val="FFFFFF"/>
          <w:sz w:val="28"/>
          <w:lang w:val="fr-FR"/>
        </w:rPr>
        <w:lastRenderedPageBreak/>
        <w:t>4 - Prix</w:t>
      </w:r>
      <w:bookmarkEnd w:id="13"/>
    </w:p>
    <w:p w14:paraId="04F1A21C" w14:textId="77777777" w:rsidR="00337DE4" w:rsidRDefault="00896F9F">
      <w:pPr>
        <w:spacing w:line="60" w:lineRule="exact"/>
        <w:rPr>
          <w:sz w:val="6"/>
        </w:rPr>
      </w:pPr>
      <w:r>
        <w:t xml:space="preserve"> </w:t>
      </w:r>
    </w:p>
    <w:p w14:paraId="44E4B695" w14:textId="77777777" w:rsidR="00337DE4" w:rsidRDefault="00896F9F">
      <w:pPr>
        <w:pStyle w:val="ParagrapheIndent1"/>
        <w:spacing w:line="230" w:lineRule="exact"/>
        <w:jc w:val="both"/>
        <w:rPr>
          <w:color w:val="000000"/>
          <w:lang w:val="fr-FR"/>
        </w:rPr>
      </w:pPr>
      <w:r>
        <w:rPr>
          <w:b/>
          <w:color w:val="000000"/>
          <w:lang w:val="fr-FR"/>
        </w:rPr>
        <w:t>Les prestations seront rémunérées par application du prix global forfaitaire suivant :</w:t>
      </w:r>
    </w:p>
    <w:p w14:paraId="153D44A1" w14:textId="77777777" w:rsidR="00337DE4" w:rsidRDefault="00337DE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900"/>
        <w:gridCol w:w="1200"/>
        <w:gridCol w:w="1200"/>
        <w:gridCol w:w="1200"/>
        <w:gridCol w:w="3120"/>
      </w:tblGrid>
      <w:tr w:rsidR="00337DE4" w14:paraId="131EC150" w14:textId="77777777">
        <w:trPr>
          <w:trHeight w:val="292"/>
        </w:trPr>
        <w:tc>
          <w:tcPr>
            <w:tcW w:w="9620"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7E8770" w14:textId="77777777" w:rsidR="00337DE4" w:rsidRDefault="00896F9F">
            <w:pPr>
              <w:spacing w:before="40"/>
              <w:jc w:val="center"/>
              <w:rPr>
                <w:rFonts w:ascii="Arial" w:eastAsia="Arial" w:hAnsi="Arial" w:cs="Arial"/>
                <w:color w:val="000000"/>
                <w:sz w:val="20"/>
                <w:lang w:val="fr-FR"/>
              </w:rPr>
            </w:pPr>
            <w:r>
              <w:rPr>
                <w:rFonts w:ascii="Arial" w:eastAsia="Arial" w:hAnsi="Arial" w:cs="Arial"/>
                <w:color w:val="000000"/>
                <w:sz w:val="20"/>
                <w:lang w:val="fr-FR"/>
              </w:rPr>
              <w:t>Montant de l'offre par tranche</w:t>
            </w:r>
          </w:p>
        </w:tc>
      </w:tr>
      <w:tr w:rsidR="00337DE4" w14:paraId="1F5BB314" w14:textId="77777777">
        <w:trPr>
          <w:trHeight w:val="454"/>
        </w:trPr>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EAC393" w14:textId="5DC3E0B8" w:rsidR="00337DE4" w:rsidRDefault="00896F9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5DAA01" w14:textId="77777777" w:rsidR="00337DE4" w:rsidRDefault="00896F9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4FCCC4" w14:textId="77777777" w:rsidR="00337DE4" w:rsidRDefault="00896F9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6F6455" w14:textId="77777777" w:rsidR="00337DE4" w:rsidRDefault="00896F9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68BE5B" w14:textId="77777777" w:rsidR="00337DE4" w:rsidRDefault="00896F9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Soit en toutes lettres (TTC)</w:t>
            </w:r>
          </w:p>
        </w:tc>
      </w:tr>
      <w:tr w:rsidR="00337DE4" w14:paraId="1586D9D7" w14:textId="77777777">
        <w:trPr>
          <w:trHeight w:val="598"/>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F1D039"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TF : Fourniture d’un système complet d’émission acoustique (EA)</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CDD8E6" w14:textId="77777777" w:rsidR="00337DE4" w:rsidRDefault="00896F9F">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6C041" w14:textId="77777777" w:rsidR="00337DE4" w:rsidRDefault="00896F9F">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A4925" w14:textId="77777777" w:rsidR="00337DE4" w:rsidRDefault="00896F9F">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4C783" w14:textId="77777777" w:rsidR="00337DE4" w:rsidRDefault="00896F9F">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r>
      <w:tr w:rsidR="00337DE4" w14:paraId="0E136D42" w14:textId="77777777">
        <w:trPr>
          <w:trHeight w:val="598"/>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FBA22"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TO001 : Fourniture d'une option d'inspection par ultrasons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4B0ED" w14:textId="77777777" w:rsidR="00337DE4" w:rsidRDefault="00896F9F">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B43045" w14:textId="77777777" w:rsidR="00337DE4" w:rsidRDefault="00896F9F">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C7512" w14:textId="77777777" w:rsidR="00337DE4" w:rsidRDefault="00896F9F">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142D1C" w14:textId="77777777" w:rsidR="00337DE4" w:rsidRDefault="00896F9F">
            <w:pPr>
              <w:spacing w:before="340"/>
              <w:jc w:val="center"/>
              <w:rPr>
                <w:rFonts w:ascii="Arial" w:eastAsia="Arial" w:hAnsi="Arial" w:cs="Arial"/>
                <w:color w:val="000000"/>
                <w:sz w:val="20"/>
                <w:lang w:val="fr-FR"/>
              </w:rPr>
            </w:pPr>
            <w:r>
              <w:rPr>
                <w:rFonts w:ascii="Arial" w:eastAsia="Arial" w:hAnsi="Arial" w:cs="Arial"/>
                <w:color w:val="000000"/>
                <w:sz w:val="20"/>
                <w:lang w:val="fr-FR"/>
              </w:rPr>
              <w:t>........................................................</w:t>
            </w:r>
          </w:p>
        </w:tc>
      </w:tr>
      <w:tr w:rsidR="00337DE4" w14:paraId="12B65ED4" w14:textId="77777777">
        <w:trPr>
          <w:trHeight w:val="346"/>
        </w:trPr>
        <w:tc>
          <w:tcPr>
            <w:tcW w:w="29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A53278A" w14:textId="77777777" w:rsidR="00337DE4" w:rsidRDefault="00896F9F">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3209335" w14:textId="77777777" w:rsidR="00337DE4" w:rsidRDefault="00896F9F">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3BC02F7" w14:textId="77777777" w:rsidR="00337DE4" w:rsidRDefault="00896F9F">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ECA85BE" w14:textId="77777777" w:rsidR="00337DE4" w:rsidRDefault="00896F9F">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A79837F" w14:textId="77777777" w:rsidR="00337DE4" w:rsidRDefault="00896F9F">
            <w:pPr>
              <w:spacing w:before="120"/>
              <w:jc w:val="center"/>
              <w:rPr>
                <w:rFonts w:ascii="Arial" w:eastAsia="Arial" w:hAnsi="Arial" w:cs="Arial"/>
                <w:color w:val="000000"/>
                <w:sz w:val="20"/>
                <w:lang w:val="fr-FR"/>
              </w:rPr>
            </w:pPr>
            <w:r>
              <w:rPr>
                <w:rFonts w:ascii="Arial" w:eastAsia="Arial" w:hAnsi="Arial" w:cs="Arial"/>
                <w:color w:val="000000"/>
                <w:sz w:val="20"/>
                <w:lang w:val="fr-FR"/>
              </w:rPr>
              <w:t>........................................................</w:t>
            </w:r>
          </w:p>
        </w:tc>
      </w:tr>
    </w:tbl>
    <w:p w14:paraId="7960ADA0" w14:textId="77777777" w:rsidR="00337DE4" w:rsidRDefault="00896F9F">
      <w:pPr>
        <w:spacing w:after="220" w:line="240" w:lineRule="exact"/>
      </w:pPr>
      <w:r>
        <w:t xml:space="preserve"> </w:t>
      </w:r>
    </w:p>
    <w:p w14:paraId="0CF1BF53" w14:textId="77777777" w:rsidR="00337DE4" w:rsidRDefault="00896F9F">
      <w:pPr>
        <w:pStyle w:val="Titre1"/>
        <w:shd w:val="clear" w:color="545250" w:fill="545250"/>
        <w:rPr>
          <w:rFonts w:eastAsia="Arial"/>
          <w:color w:val="FFFFFF"/>
          <w:sz w:val="28"/>
          <w:lang w:val="fr-FR"/>
        </w:rPr>
      </w:pPr>
      <w:bookmarkStart w:id="14" w:name="ArtL1_AE-3-A6"/>
      <w:bookmarkStart w:id="15" w:name="_Toc217045550"/>
      <w:bookmarkEnd w:id="14"/>
      <w:r>
        <w:rPr>
          <w:rFonts w:eastAsia="Arial"/>
          <w:color w:val="FFFFFF"/>
          <w:sz w:val="28"/>
          <w:lang w:val="fr-FR"/>
        </w:rPr>
        <w:t>5 - Durée et Délais d'exécution</w:t>
      </w:r>
      <w:bookmarkEnd w:id="15"/>
    </w:p>
    <w:p w14:paraId="314591B8" w14:textId="77777777" w:rsidR="00337DE4" w:rsidRDefault="00896F9F">
      <w:pPr>
        <w:spacing w:line="60" w:lineRule="exact"/>
        <w:rPr>
          <w:sz w:val="6"/>
        </w:rPr>
      </w:pPr>
      <w:r>
        <w:t xml:space="preserve"> </w:t>
      </w:r>
    </w:p>
    <w:p w14:paraId="54F40D05" w14:textId="77777777" w:rsidR="00337DE4" w:rsidRDefault="00896F9F">
      <w:pPr>
        <w:pStyle w:val="ParagrapheIndent1"/>
        <w:spacing w:line="230" w:lineRule="exact"/>
        <w:jc w:val="both"/>
        <w:rPr>
          <w:color w:val="000000"/>
          <w:lang w:val="fr-FR"/>
        </w:rPr>
      </w:pPr>
      <w:r>
        <w:rPr>
          <w:color w:val="000000"/>
          <w:lang w:val="fr-FR"/>
        </w:rPr>
        <w:t>Le délai d'exécution de chacune des tranches doit être proposé(e) par le candidat :</w:t>
      </w:r>
    </w:p>
    <w:p w14:paraId="31A4561A" w14:textId="77777777" w:rsidR="00337DE4" w:rsidRDefault="00337DE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3000"/>
        <w:gridCol w:w="1800"/>
        <w:gridCol w:w="1400"/>
        <w:gridCol w:w="1400"/>
        <w:gridCol w:w="2000"/>
      </w:tblGrid>
      <w:tr w:rsidR="00337DE4" w14:paraId="4139CAEE" w14:textId="77777777">
        <w:trPr>
          <w:trHeight w:val="454"/>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8802C2" w14:textId="57DD5B25" w:rsidR="00337DE4" w:rsidRDefault="00896F9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DE81C0" w14:textId="77777777" w:rsidR="00337DE4" w:rsidRDefault="00896F9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Délai proposé</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248235" w14:textId="77777777" w:rsidR="00337DE4" w:rsidRDefault="00896F9F">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Date prév.</w:t>
            </w:r>
          </w:p>
          <w:p w14:paraId="5EA414D4" w14:textId="77777777" w:rsidR="00337DE4" w:rsidRDefault="00896F9F">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de début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BFE03B" w14:textId="77777777" w:rsidR="00337DE4" w:rsidRDefault="00896F9F">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Date prév.</w:t>
            </w:r>
          </w:p>
          <w:p w14:paraId="770A21C1" w14:textId="77777777" w:rsidR="00337DE4" w:rsidRDefault="00896F9F">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de fin</w:t>
            </w:r>
          </w:p>
        </w:tc>
        <w:tc>
          <w:tcPr>
            <w:tcW w:w="2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BDDFA6" w14:textId="77777777" w:rsidR="00337DE4" w:rsidRDefault="00896F9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Précisions</w:t>
            </w:r>
          </w:p>
        </w:tc>
      </w:tr>
      <w:tr w:rsidR="00337DE4" w14:paraId="2B47AD48" w14:textId="77777777">
        <w:trPr>
          <w:trHeight w:val="598"/>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AEE51"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 xml:space="preserve">TF : Fourniture d’un système complet d’émission acoustique (EA)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057BCE" w14:textId="77777777" w:rsidR="00337DE4" w:rsidRDefault="00896F9F">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6B7AA2" w14:textId="77777777" w:rsidR="00337DE4" w:rsidRDefault="00337DE4"/>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C68CE" w14:textId="77777777" w:rsidR="00337DE4" w:rsidRDefault="00337DE4"/>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D530C" w14:textId="77777777" w:rsidR="00337DE4" w:rsidRDefault="00337DE4"/>
        </w:tc>
      </w:tr>
      <w:tr w:rsidR="00337DE4" w14:paraId="2ED310A2" w14:textId="77777777">
        <w:trPr>
          <w:trHeight w:val="382"/>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CF664A"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TO001 : Fourniture d'une option d'inspection par ultrasons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941B7E" w14:textId="77777777" w:rsidR="00337DE4" w:rsidRDefault="00896F9F">
            <w:pPr>
              <w:spacing w:before="100" w:after="20"/>
              <w:jc w:val="center"/>
              <w:rPr>
                <w:rFonts w:ascii="Arial" w:eastAsia="Arial" w:hAnsi="Arial" w:cs="Arial"/>
                <w:color w:val="000000"/>
                <w:sz w:val="20"/>
                <w:lang w:val="fr-FR"/>
              </w:rPr>
            </w:pPr>
            <w:r>
              <w:rPr>
                <w:rFonts w:ascii="Arial" w:eastAsia="Arial" w:hAnsi="Arial" w:cs="Arial"/>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F9F4B" w14:textId="77777777" w:rsidR="00337DE4" w:rsidRDefault="00337DE4"/>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ED703" w14:textId="77777777" w:rsidR="00337DE4" w:rsidRDefault="00337DE4"/>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B74F8" w14:textId="77777777" w:rsidR="00337DE4" w:rsidRDefault="00337DE4"/>
        </w:tc>
      </w:tr>
    </w:tbl>
    <w:p w14:paraId="7231D5B7" w14:textId="77777777" w:rsidR="00337DE4" w:rsidRDefault="00896F9F">
      <w:pPr>
        <w:spacing w:after="220" w:line="240" w:lineRule="exact"/>
      </w:pPr>
      <w:r>
        <w:t xml:space="preserve"> </w:t>
      </w:r>
    </w:p>
    <w:p w14:paraId="7CE0B687" w14:textId="77777777" w:rsidR="00337DE4" w:rsidRDefault="00896F9F">
      <w:pPr>
        <w:pStyle w:val="ParagrapheIndent1"/>
        <w:spacing w:line="230" w:lineRule="exact"/>
        <w:jc w:val="both"/>
        <w:rPr>
          <w:color w:val="000000"/>
          <w:lang w:val="fr-FR"/>
        </w:rPr>
      </w:pPr>
      <w:r>
        <w:rPr>
          <w:color w:val="000000"/>
          <w:lang w:val="fr-FR"/>
        </w:rPr>
        <w:t>Le délai d'exécution ne devra toutefois pas dépasser :</w:t>
      </w:r>
    </w:p>
    <w:p w14:paraId="53C74C5B" w14:textId="77777777" w:rsidR="00337DE4" w:rsidRDefault="00337DE4">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6300"/>
        <w:gridCol w:w="2300"/>
      </w:tblGrid>
      <w:tr w:rsidR="00337DE4" w14:paraId="70B8B8D8" w14:textId="77777777">
        <w:trPr>
          <w:trHeight w:val="292"/>
        </w:trPr>
        <w:tc>
          <w:tcPr>
            <w:tcW w:w="63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C92DE1" w14:textId="7BCDC828" w:rsidR="00337DE4" w:rsidRDefault="00896F9F">
            <w:pPr>
              <w:spacing w:before="40"/>
              <w:jc w:val="center"/>
              <w:rPr>
                <w:rFonts w:ascii="Arial" w:eastAsia="Arial" w:hAnsi="Arial" w:cs="Arial"/>
                <w:color w:val="000000"/>
                <w:sz w:val="20"/>
                <w:lang w:val="fr-FR"/>
              </w:rPr>
            </w:pPr>
            <w:r>
              <w:rPr>
                <w:rFonts w:ascii="Arial" w:eastAsia="Arial" w:hAnsi="Arial" w:cs="Arial"/>
                <w:color w:val="000000"/>
                <w:sz w:val="20"/>
                <w:lang w:val="fr-FR"/>
              </w:rPr>
              <w:t>Tranches</w:t>
            </w:r>
          </w:p>
        </w:tc>
        <w:tc>
          <w:tcPr>
            <w:tcW w:w="23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F1DD05" w14:textId="77777777" w:rsidR="00337DE4" w:rsidRDefault="00896F9F">
            <w:pPr>
              <w:spacing w:before="40"/>
              <w:jc w:val="center"/>
              <w:rPr>
                <w:rFonts w:ascii="Arial" w:eastAsia="Arial" w:hAnsi="Arial" w:cs="Arial"/>
                <w:color w:val="000000"/>
                <w:sz w:val="20"/>
                <w:lang w:val="fr-FR"/>
              </w:rPr>
            </w:pPr>
            <w:r>
              <w:rPr>
                <w:rFonts w:ascii="Arial" w:eastAsia="Arial" w:hAnsi="Arial" w:cs="Arial"/>
                <w:color w:val="000000"/>
                <w:sz w:val="20"/>
                <w:lang w:val="fr-FR"/>
              </w:rPr>
              <w:t>Délai maximum</w:t>
            </w:r>
          </w:p>
        </w:tc>
      </w:tr>
      <w:tr w:rsidR="00337DE4" w14:paraId="7AFE17CF" w14:textId="77777777">
        <w:trPr>
          <w:trHeight w:val="346"/>
        </w:trPr>
        <w:tc>
          <w:tcPr>
            <w:tcW w:w="6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9820DD" w14:textId="77777777" w:rsidR="00337DE4" w:rsidRDefault="00896F9F">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 xml:space="preserve">TF : Fourniture d’un système complet d’émission acoustique (EA) </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31BBCA" w14:textId="77777777" w:rsidR="00337DE4" w:rsidRDefault="00896F9F">
            <w:pPr>
              <w:spacing w:before="80" w:after="20"/>
              <w:jc w:val="center"/>
              <w:rPr>
                <w:rFonts w:ascii="Arial" w:eastAsia="Arial" w:hAnsi="Arial" w:cs="Arial"/>
                <w:color w:val="000000"/>
                <w:sz w:val="20"/>
                <w:lang w:val="fr-FR"/>
              </w:rPr>
            </w:pPr>
            <w:r>
              <w:rPr>
                <w:rFonts w:ascii="Arial" w:eastAsia="Arial" w:hAnsi="Arial" w:cs="Arial"/>
                <w:color w:val="000000"/>
                <w:sz w:val="20"/>
                <w:lang w:val="fr-FR"/>
              </w:rPr>
              <w:t>4 mois</w:t>
            </w:r>
          </w:p>
        </w:tc>
      </w:tr>
      <w:tr w:rsidR="00337DE4" w14:paraId="4368E469" w14:textId="77777777">
        <w:trPr>
          <w:trHeight w:val="346"/>
        </w:trPr>
        <w:tc>
          <w:tcPr>
            <w:tcW w:w="6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461D4" w14:textId="77777777" w:rsidR="00337DE4" w:rsidRDefault="00896F9F">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TO001 : Fourniture d'une option d'inspection par ultrasons</w:t>
            </w:r>
          </w:p>
        </w:tc>
        <w:tc>
          <w:tcPr>
            <w:tcW w:w="23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9BEC8" w14:textId="77777777" w:rsidR="00337DE4" w:rsidRDefault="00896F9F">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24 mois</w:t>
            </w:r>
          </w:p>
        </w:tc>
      </w:tr>
    </w:tbl>
    <w:p w14:paraId="2A0F68B6" w14:textId="77777777" w:rsidR="00337DE4" w:rsidRDefault="00896F9F">
      <w:pPr>
        <w:spacing w:after="220" w:line="240" w:lineRule="exact"/>
      </w:pPr>
      <w:r>
        <w:t xml:space="preserve"> </w:t>
      </w:r>
    </w:p>
    <w:p w14:paraId="2C30DC6B" w14:textId="77777777" w:rsidR="00337DE4" w:rsidRDefault="00896F9F">
      <w:pPr>
        <w:pStyle w:val="Titre1"/>
        <w:shd w:val="clear" w:color="545250" w:fill="545250"/>
        <w:rPr>
          <w:rFonts w:eastAsia="Arial"/>
          <w:color w:val="FFFFFF"/>
          <w:sz w:val="28"/>
          <w:lang w:val="fr-FR"/>
        </w:rPr>
      </w:pPr>
      <w:bookmarkStart w:id="16" w:name="ArtL1_AE-3-A8"/>
      <w:bookmarkStart w:id="17" w:name="_Toc217045551"/>
      <w:bookmarkEnd w:id="16"/>
      <w:r>
        <w:rPr>
          <w:rFonts w:eastAsia="Arial"/>
          <w:color w:val="FFFFFF"/>
          <w:sz w:val="28"/>
          <w:lang w:val="fr-FR"/>
        </w:rPr>
        <w:t>6 - Paiement</w:t>
      </w:r>
      <w:bookmarkEnd w:id="17"/>
    </w:p>
    <w:p w14:paraId="6984C797" w14:textId="77777777" w:rsidR="00337DE4" w:rsidRDefault="00896F9F">
      <w:pPr>
        <w:spacing w:line="60" w:lineRule="exact"/>
        <w:rPr>
          <w:sz w:val="6"/>
        </w:rPr>
      </w:pPr>
      <w:r>
        <w:t xml:space="preserve"> </w:t>
      </w:r>
    </w:p>
    <w:p w14:paraId="25E9DA14" w14:textId="77777777" w:rsidR="00337DE4" w:rsidRDefault="00896F9F">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75FEC29" w14:textId="77777777" w:rsidR="00337DE4" w:rsidRDefault="00337DE4">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37DE4" w14:paraId="6CDE27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F3B1E4"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FC5F3C" w14:textId="77777777" w:rsidR="00337DE4" w:rsidRDefault="00337DE4">
            <w:pPr>
              <w:pStyle w:val="saisieClientCel"/>
              <w:rPr>
                <w:rFonts w:ascii="Arial" w:eastAsia="Arial" w:hAnsi="Arial" w:cs="Arial"/>
                <w:color w:val="000000"/>
                <w:lang w:val="fr-FR"/>
              </w:rPr>
            </w:pPr>
          </w:p>
        </w:tc>
      </w:tr>
      <w:tr w:rsidR="00337DE4" w14:paraId="3781BA2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99C959"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E2C2F" w14:textId="77777777" w:rsidR="00337DE4" w:rsidRDefault="00337DE4">
            <w:pPr>
              <w:pStyle w:val="saisieClientCel"/>
              <w:rPr>
                <w:rFonts w:ascii="Arial" w:eastAsia="Arial" w:hAnsi="Arial" w:cs="Arial"/>
                <w:color w:val="000000"/>
                <w:lang w:val="fr-FR"/>
              </w:rPr>
            </w:pPr>
          </w:p>
        </w:tc>
      </w:tr>
      <w:tr w:rsidR="00337DE4" w14:paraId="524822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3D0D20"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2D7758" w14:textId="77777777" w:rsidR="00337DE4" w:rsidRDefault="00337DE4">
            <w:pPr>
              <w:pStyle w:val="saisieClientCel"/>
              <w:rPr>
                <w:rFonts w:ascii="Arial" w:eastAsia="Arial" w:hAnsi="Arial" w:cs="Arial"/>
                <w:color w:val="000000"/>
                <w:lang w:val="fr-FR"/>
              </w:rPr>
            </w:pPr>
          </w:p>
        </w:tc>
      </w:tr>
      <w:tr w:rsidR="00337DE4" w14:paraId="57A3ED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4EC6E1"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307922" w14:textId="77777777" w:rsidR="00337DE4" w:rsidRDefault="00337DE4">
            <w:pPr>
              <w:pStyle w:val="saisieClientCel"/>
              <w:rPr>
                <w:rFonts w:ascii="Arial" w:eastAsia="Arial" w:hAnsi="Arial" w:cs="Arial"/>
                <w:color w:val="000000"/>
                <w:lang w:val="fr-FR"/>
              </w:rPr>
            </w:pPr>
          </w:p>
        </w:tc>
      </w:tr>
      <w:tr w:rsidR="00337DE4" w14:paraId="0AB8A8C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DD697B"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24680E" w14:textId="77777777" w:rsidR="00337DE4" w:rsidRDefault="00337DE4">
            <w:pPr>
              <w:pStyle w:val="saisieClientCel"/>
              <w:rPr>
                <w:rFonts w:ascii="Arial" w:eastAsia="Arial" w:hAnsi="Arial" w:cs="Arial"/>
                <w:color w:val="000000"/>
                <w:lang w:val="fr-FR"/>
              </w:rPr>
            </w:pPr>
          </w:p>
        </w:tc>
      </w:tr>
      <w:tr w:rsidR="00337DE4" w14:paraId="6D0539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304710"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233069" w14:textId="77777777" w:rsidR="00337DE4" w:rsidRDefault="00337DE4">
            <w:pPr>
              <w:pStyle w:val="saisieClientCel"/>
              <w:rPr>
                <w:rFonts w:ascii="Arial" w:eastAsia="Arial" w:hAnsi="Arial" w:cs="Arial"/>
                <w:color w:val="000000"/>
                <w:lang w:val="fr-FR"/>
              </w:rPr>
            </w:pPr>
          </w:p>
        </w:tc>
      </w:tr>
      <w:tr w:rsidR="00337DE4" w14:paraId="4BD0E7B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6EAE09"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178EDF" w14:textId="77777777" w:rsidR="00337DE4" w:rsidRDefault="00337DE4">
            <w:pPr>
              <w:pStyle w:val="saisieClientCel"/>
              <w:rPr>
                <w:rFonts w:ascii="Arial" w:eastAsia="Arial" w:hAnsi="Arial" w:cs="Arial"/>
                <w:color w:val="000000"/>
                <w:lang w:val="fr-FR"/>
              </w:rPr>
            </w:pPr>
          </w:p>
        </w:tc>
      </w:tr>
      <w:tr w:rsidR="00337DE4" w14:paraId="4D2FB4B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5718A0"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58793C" w14:textId="77777777" w:rsidR="00337DE4" w:rsidRDefault="00337DE4">
            <w:pPr>
              <w:pStyle w:val="saisieClientCel"/>
              <w:rPr>
                <w:rFonts w:ascii="Arial" w:eastAsia="Arial" w:hAnsi="Arial" w:cs="Arial"/>
                <w:color w:val="000000"/>
                <w:lang w:val="fr-FR"/>
              </w:rPr>
            </w:pPr>
          </w:p>
        </w:tc>
      </w:tr>
      <w:tr w:rsidR="00337DE4" w14:paraId="623CA21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356424"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lastRenderedPageBreak/>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4F9CBC" w14:textId="77777777" w:rsidR="00337DE4" w:rsidRDefault="00337DE4">
            <w:pPr>
              <w:pStyle w:val="saisieClientCel"/>
              <w:rPr>
                <w:rFonts w:ascii="Arial" w:eastAsia="Arial" w:hAnsi="Arial" w:cs="Arial"/>
                <w:color w:val="000000"/>
                <w:lang w:val="fr-FR"/>
              </w:rPr>
            </w:pPr>
          </w:p>
        </w:tc>
      </w:tr>
    </w:tbl>
    <w:p w14:paraId="4B239610" w14:textId="77777777" w:rsidR="00337DE4" w:rsidRDefault="00896F9F">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337DE4" w14:paraId="52F9C94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40BCC1"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9602E4" w14:textId="77777777" w:rsidR="00337DE4" w:rsidRDefault="00337DE4">
            <w:pPr>
              <w:pStyle w:val="saisieClientCel"/>
              <w:rPr>
                <w:rFonts w:ascii="Arial" w:eastAsia="Arial" w:hAnsi="Arial" w:cs="Arial"/>
                <w:color w:val="000000"/>
                <w:lang w:val="fr-FR"/>
              </w:rPr>
            </w:pPr>
          </w:p>
        </w:tc>
      </w:tr>
      <w:tr w:rsidR="00337DE4" w14:paraId="114909B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ACA56E"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533C9D" w14:textId="77777777" w:rsidR="00337DE4" w:rsidRDefault="00337DE4">
            <w:pPr>
              <w:pStyle w:val="saisieClientCel"/>
              <w:rPr>
                <w:rFonts w:ascii="Arial" w:eastAsia="Arial" w:hAnsi="Arial" w:cs="Arial"/>
                <w:color w:val="000000"/>
                <w:lang w:val="fr-FR"/>
              </w:rPr>
            </w:pPr>
          </w:p>
        </w:tc>
      </w:tr>
      <w:tr w:rsidR="00337DE4" w14:paraId="497B2C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073BB4"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8A2A07" w14:textId="77777777" w:rsidR="00337DE4" w:rsidRDefault="00337DE4">
            <w:pPr>
              <w:pStyle w:val="saisieClientCel"/>
              <w:rPr>
                <w:rFonts w:ascii="Arial" w:eastAsia="Arial" w:hAnsi="Arial" w:cs="Arial"/>
                <w:color w:val="000000"/>
                <w:lang w:val="fr-FR"/>
              </w:rPr>
            </w:pPr>
          </w:p>
        </w:tc>
      </w:tr>
      <w:tr w:rsidR="00337DE4" w14:paraId="23CA61A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758184"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F66D42" w14:textId="77777777" w:rsidR="00337DE4" w:rsidRDefault="00337DE4">
            <w:pPr>
              <w:pStyle w:val="saisieClientCel"/>
              <w:rPr>
                <w:rFonts w:ascii="Arial" w:eastAsia="Arial" w:hAnsi="Arial" w:cs="Arial"/>
                <w:color w:val="000000"/>
                <w:lang w:val="fr-FR"/>
              </w:rPr>
            </w:pPr>
          </w:p>
        </w:tc>
      </w:tr>
      <w:tr w:rsidR="00337DE4" w14:paraId="5570A3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122ED9"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BFE1F" w14:textId="77777777" w:rsidR="00337DE4" w:rsidRDefault="00337DE4">
            <w:pPr>
              <w:pStyle w:val="saisieClientCel"/>
              <w:rPr>
                <w:rFonts w:ascii="Arial" w:eastAsia="Arial" w:hAnsi="Arial" w:cs="Arial"/>
                <w:color w:val="000000"/>
                <w:lang w:val="fr-FR"/>
              </w:rPr>
            </w:pPr>
          </w:p>
        </w:tc>
      </w:tr>
      <w:tr w:rsidR="00337DE4" w14:paraId="6E7529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2D42D4"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69B5EE" w14:textId="77777777" w:rsidR="00337DE4" w:rsidRDefault="00337DE4">
            <w:pPr>
              <w:pStyle w:val="saisieClientCel"/>
              <w:rPr>
                <w:rFonts w:ascii="Arial" w:eastAsia="Arial" w:hAnsi="Arial" w:cs="Arial"/>
                <w:color w:val="000000"/>
                <w:lang w:val="fr-FR"/>
              </w:rPr>
            </w:pPr>
          </w:p>
        </w:tc>
      </w:tr>
      <w:tr w:rsidR="00337DE4" w14:paraId="7BB3818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B4BD67"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D2DE9F" w14:textId="77777777" w:rsidR="00337DE4" w:rsidRDefault="00337DE4">
            <w:pPr>
              <w:pStyle w:val="saisieClientCel"/>
              <w:rPr>
                <w:rFonts w:ascii="Arial" w:eastAsia="Arial" w:hAnsi="Arial" w:cs="Arial"/>
                <w:color w:val="000000"/>
                <w:lang w:val="fr-FR"/>
              </w:rPr>
            </w:pPr>
          </w:p>
        </w:tc>
      </w:tr>
      <w:tr w:rsidR="00337DE4" w14:paraId="5FAB19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7D1D57"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DB71D7" w14:textId="77777777" w:rsidR="00337DE4" w:rsidRDefault="00337DE4">
            <w:pPr>
              <w:pStyle w:val="saisieClientCel"/>
              <w:rPr>
                <w:rFonts w:ascii="Arial" w:eastAsia="Arial" w:hAnsi="Arial" w:cs="Arial"/>
                <w:color w:val="000000"/>
                <w:lang w:val="fr-FR"/>
              </w:rPr>
            </w:pPr>
          </w:p>
        </w:tc>
      </w:tr>
      <w:tr w:rsidR="00337DE4" w14:paraId="5A9648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08A482" w14:textId="77777777" w:rsidR="00337DE4" w:rsidRDefault="00896F9F">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9BF86D" w14:textId="77777777" w:rsidR="00337DE4" w:rsidRDefault="00337DE4">
            <w:pPr>
              <w:pStyle w:val="saisieClientCel"/>
              <w:rPr>
                <w:rFonts w:ascii="Arial" w:eastAsia="Arial" w:hAnsi="Arial" w:cs="Arial"/>
                <w:color w:val="000000"/>
                <w:lang w:val="fr-FR"/>
              </w:rPr>
            </w:pPr>
          </w:p>
        </w:tc>
      </w:tr>
    </w:tbl>
    <w:p w14:paraId="5261E3CE" w14:textId="77777777" w:rsidR="00337DE4" w:rsidRDefault="00896F9F">
      <w:pPr>
        <w:spacing w:after="20" w:line="240" w:lineRule="exact"/>
      </w:pPr>
      <w:r>
        <w:t xml:space="preserve"> </w:t>
      </w:r>
    </w:p>
    <w:p w14:paraId="106D4A81" w14:textId="77777777" w:rsidR="00337DE4" w:rsidRDefault="00896F9F">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BCFE338" w14:textId="77777777" w:rsidR="00337DE4" w:rsidRDefault="00337DE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37DE4" w14:paraId="550BC049" w14:textId="77777777">
        <w:trPr>
          <w:trHeight w:val="202"/>
        </w:trPr>
        <w:tc>
          <w:tcPr>
            <w:tcW w:w="240" w:type="dxa"/>
            <w:tcMar>
              <w:top w:w="0" w:type="dxa"/>
              <w:left w:w="0" w:type="dxa"/>
              <w:bottom w:w="0" w:type="dxa"/>
              <w:right w:w="0" w:type="dxa"/>
            </w:tcMar>
          </w:tcPr>
          <w:p w14:paraId="014CC991" w14:textId="77777777" w:rsidR="00337DE4" w:rsidRDefault="00AE1A1F">
            <w:pPr>
              <w:rPr>
                <w:sz w:val="2"/>
              </w:rPr>
            </w:pPr>
            <w:r>
              <w:pict w14:anchorId="7DB5BBFE">
                <v:shape id="_x0000_i1042" type="#_x0000_t75" style="width:12pt;height:12pt">
                  <v:imagedata r:id="rId16" o:title=""/>
                </v:shape>
              </w:pict>
            </w:r>
          </w:p>
        </w:tc>
        <w:tc>
          <w:tcPr>
            <w:tcW w:w="200" w:type="dxa"/>
            <w:tcMar>
              <w:top w:w="0" w:type="dxa"/>
              <w:left w:w="0" w:type="dxa"/>
              <w:bottom w:w="0" w:type="dxa"/>
              <w:right w:w="0" w:type="dxa"/>
            </w:tcMar>
          </w:tcPr>
          <w:p w14:paraId="79DD7A91" w14:textId="77777777" w:rsidR="00337DE4" w:rsidRDefault="00337DE4">
            <w:pPr>
              <w:rPr>
                <w:sz w:val="2"/>
              </w:rPr>
            </w:pPr>
          </w:p>
        </w:tc>
        <w:tc>
          <w:tcPr>
            <w:tcW w:w="9180" w:type="dxa"/>
            <w:tcMar>
              <w:top w:w="0" w:type="dxa"/>
              <w:left w:w="0" w:type="dxa"/>
              <w:bottom w:w="0" w:type="dxa"/>
              <w:right w:w="0" w:type="dxa"/>
            </w:tcMar>
          </w:tcPr>
          <w:p w14:paraId="40B4040A" w14:textId="77777777" w:rsidR="00337DE4" w:rsidRDefault="00896F9F">
            <w:pPr>
              <w:pStyle w:val="ParagrapheIndent1"/>
              <w:jc w:val="both"/>
              <w:rPr>
                <w:color w:val="000000"/>
                <w:lang w:val="fr-FR"/>
              </w:rPr>
            </w:pPr>
            <w:r>
              <w:rPr>
                <w:color w:val="000000"/>
                <w:lang w:val="fr-FR"/>
              </w:rPr>
              <w:t>un compte unique ouvert au nom du mandataire ;</w:t>
            </w:r>
          </w:p>
        </w:tc>
      </w:tr>
    </w:tbl>
    <w:p w14:paraId="3EDC8364" w14:textId="77777777" w:rsidR="00337DE4" w:rsidRDefault="00896F9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7DE4" w14:paraId="5F1E0A90" w14:textId="77777777">
        <w:trPr>
          <w:trHeight w:val="202"/>
        </w:trPr>
        <w:tc>
          <w:tcPr>
            <w:tcW w:w="240" w:type="dxa"/>
            <w:tcMar>
              <w:top w:w="0" w:type="dxa"/>
              <w:left w:w="0" w:type="dxa"/>
              <w:bottom w:w="0" w:type="dxa"/>
              <w:right w:w="0" w:type="dxa"/>
            </w:tcMar>
          </w:tcPr>
          <w:p w14:paraId="2CA9691F" w14:textId="77777777" w:rsidR="00337DE4" w:rsidRDefault="00AE1A1F">
            <w:pPr>
              <w:rPr>
                <w:sz w:val="2"/>
              </w:rPr>
            </w:pPr>
            <w:r>
              <w:pict w14:anchorId="3FFA070B">
                <v:shape id="_x0000_i1043" type="#_x0000_t75" style="width:12pt;height:12pt">
                  <v:imagedata r:id="rId16" o:title=""/>
                </v:shape>
              </w:pict>
            </w:r>
          </w:p>
        </w:tc>
        <w:tc>
          <w:tcPr>
            <w:tcW w:w="200" w:type="dxa"/>
            <w:tcMar>
              <w:top w:w="0" w:type="dxa"/>
              <w:left w:w="0" w:type="dxa"/>
              <w:bottom w:w="0" w:type="dxa"/>
              <w:right w:w="0" w:type="dxa"/>
            </w:tcMar>
          </w:tcPr>
          <w:p w14:paraId="7A32A346" w14:textId="77777777" w:rsidR="00337DE4" w:rsidRDefault="00337DE4">
            <w:pPr>
              <w:rPr>
                <w:sz w:val="2"/>
              </w:rPr>
            </w:pPr>
          </w:p>
        </w:tc>
        <w:tc>
          <w:tcPr>
            <w:tcW w:w="9180" w:type="dxa"/>
            <w:vMerge w:val="restart"/>
            <w:tcMar>
              <w:top w:w="0" w:type="dxa"/>
              <w:left w:w="0" w:type="dxa"/>
              <w:bottom w:w="0" w:type="dxa"/>
              <w:right w:w="0" w:type="dxa"/>
            </w:tcMar>
          </w:tcPr>
          <w:p w14:paraId="03AEAC8B" w14:textId="77777777" w:rsidR="00337DE4" w:rsidRDefault="00896F9F">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337DE4" w14:paraId="7658C474" w14:textId="77777777">
        <w:trPr>
          <w:trHeight w:val="166"/>
        </w:trPr>
        <w:tc>
          <w:tcPr>
            <w:tcW w:w="240" w:type="dxa"/>
            <w:tcMar>
              <w:top w:w="0" w:type="dxa"/>
              <w:left w:w="0" w:type="dxa"/>
              <w:bottom w:w="0" w:type="dxa"/>
              <w:right w:w="0" w:type="dxa"/>
            </w:tcMar>
          </w:tcPr>
          <w:p w14:paraId="1E882DC0" w14:textId="77777777" w:rsidR="00337DE4" w:rsidRDefault="00337DE4">
            <w:pPr>
              <w:rPr>
                <w:sz w:val="2"/>
              </w:rPr>
            </w:pPr>
          </w:p>
        </w:tc>
        <w:tc>
          <w:tcPr>
            <w:tcW w:w="200" w:type="dxa"/>
            <w:tcMar>
              <w:top w:w="0" w:type="dxa"/>
              <w:left w:w="0" w:type="dxa"/>
              <w:bottom w:w="0" w:type="dxa"/>
              <w:right w:w="0" w:type="dxa"/>
            </w:tcMar>
          </w:tcPr>
          <w:p w14:paraId="694FE6C1" w14:textId="77777777" w:rsidR="00337DE4" w:rsidRDefault="00337DE4">
            <w:pPr>
              <w:rPr>
                <w:sz w:val="2"/>
              </w:rPr>
            </w:pPr>
          </w:p>
        </w:tc>
        <w:tc>
          <w:tcPr>
            <w:tcW w:w="9180" w:type="dxa"/>
            <w:vMerge/>
            <w:tcMar>
              <w:top w:w="0" w:type="dxa"/>
              <w:left w:w="0" w:type="dxa"/>
              <w:bottom w:w="0" w:type="dxa"/>
              <w:right w:w="0" w:type="dxa"/>
            </w:tcMar>
          </w:tcPr>
          <w:p w14:paraId="3954694F" w14:textId="77777777" w:rsidR="00337DE4" w:rsidRDefault="00337DE4"/>
        </w:tc>
      </w:tr>
    </w:tbl>
    <w:p w14:paraId="46757E4A" w14:textId="77777777" w:rsidR="00337DE4" w:rsidRDefault="00337DE4">
      <w:pPr>
        <w:pStyle w:val="ParagrapheIndent1"/>
        <w:spacing w:line="230" w:lineRule="exact"/>
        <w:jc w:val="both"/>
        <w:rPr>
          <w:color w:val="000000"/>
          <w:lang w:val="fr-FR"/>
        </w:rPr>
      </w:pPr>
    </w:p>
    <w:p w14:paraId="247AC94E" w14:textId="77777777" w:rsidR="00337DE4" w:rsidRDefault="00896F9F">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158988CF" w14:textId="77777777" w:rsidR="00337DE4" w:rsidRDefault="00896F9F">
      <w:pPr>
        <w:pStyle w:val="Titre1"/>
        <w:shd w:val="clear" w:color="545250" w:fill="545250"/>
        <w:rPr>
          <w:rFonts w:eastAsia="Arial"/>
          <w:color w:val="FFFFFF"/>
          <w:sz w:val="28"/>
          <w:lang w:val="fr-FR"/>
        </w:rPr>
      </w:pPr>
      <w:bookmarkStart w:id="18" w:name="ArtL1_AE-3-A9"/>
      <w:bookmarkStart w:id="19" w:name="_Toc217045552"/>
      <w:bookmarkEnd w:id="18"/>
      <w:r>
        <w:rPr>
          <w:rFonts w:eastAsia="Arial"/>
          <w:color w:val="FFFFFF"/>
          <w:sz w:val="28"/>
          <w:lang w:val="fr-FR"/>
        </w:rPr>
        <w:t>7 - Avance</w:t>
      </w:r>
      <w:bookmarkEnd w:id="19"/>
    </w:p>
    <w:p w14:paraId="58522E03" w14:textId="77777777" w:rsidR="00337DE4" w:rsidRDefault="00896F9F">
      <w:pPr>
        <w:spacing w:line="60" w:lineRule="exact"/>
        <w:rPr>
          <w:sz w:val="6"/>
        </w:rPr>
      </w:pPr>
      <w:r>
        <w:t xml:space="preserve"> </w:t>
      </w:r>
    </w:p>
    <w:p w14:paraId="63BC077F" w14:textId="77777777" w:rsidR="00337DE4" w:rsidRDefault="00896F9F">
      <w:pPr>
        <w:pStyle w:val="ParagrapheIndent1"/>
        <w:spacing w:line="230" w:lineRule="exact"/>
        <w:jc w:val="both"/>
        <w:rPr>
          <w:color w:val="000000"/>
          <w:lang w:val="fr-FR"/>
        </w:rPr>
      </w:pPr>
      <w:r>
        <w:rPr>
          <w:color w:val="000000"/>
          <w:lang w:val="fr-FR"/>
        </w:rPr>
        <w:t>Le candidat renonce au bénéfice de l'avance (cocher la case correspondante) :</w:t>
      </w:r>
    </w:p>
    <w:p w14:paraId="3F788E3F" w14:textId="77777777" w:rsidR="00337DE4" w:rsidRDefault="00337DE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37DE4" w14:paraId="70B364A1" w14:textId="77777777">
        <w:trPr>
          <w:trHeight w:val="202"/>
        </w:trPr>
        <w:tc>
          <w:tcPr>
            <w:tcW w:w="240" w:type="dxa"/>
            <w:tcMar>
              <w:top w:w="0" w:type="dxa"/>
              <w:left w:w="0" w:type="dxa"/>
              <w:bottom w:w="0" w:type="dxa"/>
              <w:right w:w="0" w:type="dxa"/>
            </w:tcMar>
          </w:tcPr>
          <w:p w14:paraId="0EF5CB13" w14:textId="77777777" w:rsidR="00337DE4" w:rsidRDefault="00AE1A1F">
            <w:pPr>
              <w:rPr>
                <w:sz w:val="2"/>
              </w:rPr>
            </w:pPr>
            <w:r>
              <w:pict w14:anchorId="75ED0FED">
                <v:shape id="_x0000_i1044" type="#_x0000_t75" style="width:12pt;height:12pt">
                  <v:imagedata r:id="rId16" o:title=""/>
                </v:shape>
              </w:pict>
            </w:r>
          </w:p>
        </w:tc>
        <w:tc>
          <w:tcPr>
            <w:tcW w:w="200" w:type="dxa"/>
            <w:tcMar>
              <w:top w:w="0" w:type="dxa"/>
              <w:left w:w="0" w:type="dxa"/>
              <w:bottom w:w="0" w:type="dxa"/>
              <w:right w:w="0" w:type="dxa"/>
            </w:tcMar>
          </w:tcPr>
          <w:p w14:paraId="067C569F" w14:textId="77777777" w:rsidR="00337DE4" w:rsidRDefault="00337DE4">
            <w:pPr>
              <w:rPr>
                <w:sz w:val="2"/>
              </w:rPr>
            </w:pPr>
          </w:p>
        </w:tc>
        <w:tc>
          <w:tcPr>
            <w:tcW w:w="9180" w:type="dxa"/>
            <w:tcMar>
              <w:top w:w="0" w:type="dxa"/>
              <w:left w:w="0" w:type="dxa"/>
              <w:bottom w:w="0" w:type="dxa"/>
              <w:right w:w="0" w:type="dxa"/>
            </w:tcMar>
          </w:tcPr>
          <w:p w14:paraId="6B13C682" w14:textId="77777777" w:rsidR="00337DE4" w:rsidRDefault="00896F9F">
            <w:pPr>
              <w:pStyle w:val="ParagrapheIndent1"/>
              <w:jc w:val="both"/>
              <w:rPr>
                <w:color w:val="000000"/>
                <w:lang w:val="fr-FR"/>
              </w:rPr>
            </w:pPr>
            <w:r>
              <w:rPr>
                <w:color w:val="000000"/>
                <w:lang w:val="fr-FR"/>
              </w:rPr>
              <w:t>NON</w:t>
            </w:r>
          </w:p>
        </w:tc>
      </w:tr>
    </w:tbl>
    <w:p w14:paraId="2D287AFC" w14:textId="77777777" w:rsidR="00337DE4" w:rsidRDefault="00896F9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7DE4" w14:paraId="7C01C566" w14:textId="77777777">
        <w:trPr>
          <w:trHeight w:val="202"/>
        </w:trPr>
        <w:tc>
          <w:tcPr>
            <w:tcW w:w="240" w:type="dxa"/>
            <w:tcMar>
              <w:top w:w="0" w:type="dxa"/>
              <w:left w:w="0" w:type="dxa"/>
              <w:bottom w:w="0" w:type="dxa"/>
              <w:right w:w="0" w:type="dxa"/>
            </w:tcMar>
          </w:tcPr>
          <w:p w14:paraId="0502F130" w14:textId="77777777" w:rsidR="00337DE4" w:rsidRDefault="00AE1A1F">
            <w:pPr>
              <w:rPr>
                <w:sz w:val="2"/>
              </w:rPr>
            </w:pPr>
            <w:r>
              <w:pict w14:anchorId="2288FC9F">
                <v:shape id="_x0000_i1045" type="#_x0000_t75" style="width:12pt;height:12pt">
                  <v:imagedata r:id="rId16" o:title=""/>
                </v:shape>
              </w:pict>
            </w:r>
          </w:p>
        </w:tc>
        <w:tc>
          <w:tcPr>
            <w:tcW w:w="200" w:type="dxa"/>
            <w:tcMar>
              <w:top w:w="0" w:type="dxa"/>
              <w:left w:w="0" w:type="dxa"/>
              <w:bottom w:w="0" w:type="dxa"/>
              <w:right w:w="0" w:type="dxa"/>
            </w:tcMar>
          </w:tcPr>
          <w:p w14:paraId="5CEB7788" w14:textId="77777777" w:rsidR="00337DE4" w:rsidRDefault="00337DE4">
            <w:pPr>
              <w:rPr>
                <w:sz w:val="2"/>
              </w:rPr>
            </w:pPr>
          </w:p>
        </w:tc>
        <w:tc>
          <w:tcPr>
            <w:tcW w:w="9180" w:type="dxa"/>
            <w:tcMar>
              <w:top w:w="0" w:type="dxa"/>
              <w:left w:w="0" w:type="dxa"/>
              <w:bottom w:w="0" w:type="dxa"/>
              <w:right w:w="0" w:type="dxa"/>
            </w:tcMar>
          </w:tcPr>
          <w:p w14:paraId="505585FB" w14:textId="77777777" w:rsidR="00337DE4" w:rsidRDefault="00896F9F">
            <w:pPr>
              <w:pStyle w:val="ParagrapheIndent1"/>
              <w:jc w:val="both"/>
              <w:rPr>
                <w:color w:val="000000"/>
                <w:lang w:val="fr-FR"/>
              </w:rPr>
            </w:pPr>
            <w:r>
              <w:rPr>
                <w:color w:val="000000"/>
                <w:lang w:val="fr-FR"/>
              </w:rPr>
              <w:t>OUI</w:t>
            </w:r>
          </w:p>
        </w:tc>
      </w:tr>
    </w:tbl>
    <w:p w14:paraId="249C4045" w14:textId="77777777" w:rsidR="00865AFE" w:rsidRDefault="00896F9F" w:rsidP="00527B24">
      <w:pPr>
        <w:pStyle w:val="ParagrapheIndent1"/>
        <w:spacing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bookmarkStart w:id="20" w:name="ArtL1_AE-3-A11"/>
      <w:bookmarkEnd w:id="20"/>
    </w:p>
    <w:p w14:paraId="3AC1C773" w14:textId="77777777" w:rsidR="00865AFE" w:rsidRDefault="00865AFE" w:rsidP="00527B24">
      <w:pPr>
        <w:pStyle w:val="ParagrapheIndent1"/>
        <w:spacing w:line="230" w:lineRule="exact"/>
        <w:jc w:val="both"/>
        <w:rPr>
          <w:color w:val="000000"/>
          <w:lang w:val="fr-FR"/>
        </w:rPr>
      </w:pPr>
    </w:p>
    <w:p w14:paraId="4AC08D7C" w14:textId="16298B9E" w:rsidR="00337DE4" w:rsidRPr="00865AFE" w:rsidRDefault="00896F9F" w:rsidP="00865AFE">
      <w:pPr>
        <w:pStyle w:val="Titre1"/>
        <w:shd w:val="clear" w:color="545250" w:fill="545250"/>
        <w:rPr>
          <w:rFonts w:eastAsia="Arial"/>
          <w:color w:val="000000" w:themeColor="text1"/>
          <w:sz w:val="28"/>
          <w:lang w:val="fr-FR"/>
        </w:rPr>
      </w:pPr>
      <w:bookmarkStart w:id="21" w:name="_Toc217045553"/>
      <w:r w:rsidRPr="00865AFE">
        <w:rPr>
          <w:rFonts w:eastAsia="Arial"/>
          <w:color w:val="FFFFFF" w:themeColor="background1"/>
          <w:sz w:val="28"/>
          <w:lang w:val="fr-FR"/>
        </w:rPr>
        <w:t>8 -</w:t>
      </w:r>
      <w:r w:rsidRPr="00865AFE">
        <w:rPr>
          <w:rFonts w:eastAsia="Arial"/>
          <w:color w:val="000000" w:themeColor="text1"/>
          <w:sz w:val="28"/>
          <w:lang w:val="fr-FR"/>
        </w:rPr>
        <w:t xml:space="preserve"> </w:t>
      </w:r>
      <w:r w:rsidRPr="00865AFE">
        <w:rPr>
          <w:rFonts w:eastAsia="Arial"/>
          <w:color w:val="FFFFFF"/>
          <w:sz w:val="28"/>
          <w:lang w:val="fr-FR"/>
        </w:rPr>
        <w:t>Nomenclatures</w:t>
      </w:r>
      <w:bookmarkEnd w:id="21"/>
    </w:p>
    <w:p w14:paraId="5800BC91" w14:textId="77777777" w:rsidR="00337DE4" w:rsidRPr="00865AFE" w:rsidRDefault="00896F9F">
      <w:pPr>
        <w:spacing w:line="60" w:lineRule="exact"/>
        <w:rPr>
          <w:color w:val="000000" w:themeColor="text1"/>
          <w:sz w:val="6"/>
        </w:rPr>
      </w:pPr>
      <w:r w:rsidRPr="00865AFE">
        <w:rPr>
          <w:color w:val="000000" w:themeColor="text1"/>
        </w:rPr>
        <w:t xml:space="preserve"> </w:t>
      </w:r>
    </w:p>
    <w:p w14:paraId="2F4EDD72" w14:textId="77777777" w:rsidR="00337DE4" w:rsidRPr="00865AFE" w:rsidRDefault="00896F9F">
      <w:pPr>
        <w:pStyle w:val="ParagrapheIndent1"/>
        <w:spacing w:line="230" w:lineRule="exact"/>
        <w:jc w:val="both"/>
        <w:rPr>
          <w:color w:val="000000" w:themeColor="text1"/>
          <w:lang w:val="fr-FR"/>
        </w:rPr>
      </w:pPr>
      <w:r w:rsidRPr="00865AFE">
        <w:rPr>
          <w:color w:val="000000" w:themeColor="text1"/>
          <w:lang w:val="fr-FR"/>
        </w:rPr>
        <w:t>La classification conforme au vocabulaire commun des marchés européens (CPV) est :</w:t>
      </w:r>
    </w:p>
    <w:p w14:paraId="7F921EEC" w14:textId="77777777" w:rsidR="00337DE4" w:rsidRDefault="00337DE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37DE4" w14:paraId="1ECC3856"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B95300" w14:textId="77777777" w:rsidR="00337DE4" w:rsidRDefault="00896F9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B1E5DE" w14:textId="77777777" w:rsidR="00337DE4" w:rsidRDefault="00896F9F">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337DE4" w14:paraId="732EA26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A080C" w14:textId="77777777" w:rsidR="00337DE4" w:rsidRDefault="00896F9F">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38540000-2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336ECD" w14:textId="77777777" w:rsidR="00337DE4" w:rsidRDefault="00896F9F">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Machines et appareils d'essai et de mesure</w:t>
            </w:r>
          </w:p>
        </w:tc>
      </w:tr>
      <w:tr w:rsidR="00337DE4" w14:paraId="748AB57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1889CD" w14:textId="77777777" w:rsidR="00337DE4" w:rsidRDefault="00896F9F">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33124120-2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6B7595" w14:textId="77777777" w:rsidR="00337DE4" w:rsidRDefault="00896F9F">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Appareils de diagnostic à ultrasons</w:t>
            </w:r>
          </w:p>
        </w:tc>
      </w:tr>
    </w:tbl>
    <w:p w14:paraId="08614685" w14:textId="77777777" w:rsidR="00337DE4" w:rsidRDefault="00896F9F">
      <w:pPr>
        <w:spacing w:after="220" w:line="240" w:lineRule="exact"/>
      </w:pPr>
      <w:r>
        <w:t xml:space="preserve"> </w:t>
      </w:r>
    </w:p>
    <w:p w14:paraId="3083A4B3" w14:textId="77777777" w:rsidR="00F610CB" w:rsidRDefault="00F610CB">
      <w:pPr>
        <w:spacing w:after="220" w:line="240" w:lineRule="exact"/>
      </w:pPr>
    </w:p>
    <w:p w14:paraId="7D3C5116" w14:textId="77777777" w:rsidR="00F610CB" w:rsidRDefault="00F610CB">
      <w:pPr>
        <w:spacing w:after="220" w:line="240" w:lineRule="exact"/>
      </w:pPr>
    </w:p>
    <w:p w14:paraId="3344FAF9" w14:textId="77777777" w:rsidR="00F610CB" w:rsidRDefault="00F610CB">
      <w:pPr>
        <w:spacing w:after="220" w:line="240" w:lineRule="exact"/>
      </w:pPr>
    </w:p>
    <w:p w14:paraId="16DB0228" w14:textId="77777777" w:rsidR="00337DE4" w:rsidRDefault="00896F9F">
      <w:pPr>
        <w:pStyle w:val="Titre1"/>
        <w:shd w:val="clear" w:color="545250" w:fill="545250"/>
        <w:rPr>
          <w:rFonts w:eastAsia="Arial"/>
          <w:color w:val="FFFFFF"/>
          <w:sz w:val="28"/>
          <w:lang w:val="fr-FR"/>
        </w:rPr>
      </w:pPr>
      <w:bookmarkStart w:id="22" w:name="ArtL1_AE-3-A14"/>
      <w:bookmarkStart w:id="23" w:name="_Toc217045554"/>
      <w:bookmarkEnd w:id="22"/>
      <w:r>
        <w:rPr>
          <w:rFonts w:eastAsia="Arial"/>
          <w:color w:val="FFFFFF"/>
          <w:sz w:val="28"/>
          <w:lang w:val="fr-FR"/>
        </w:rPr>
        <w:lastRenderedPageBreak/>
        <w:t>9 - Signature</w:t>
      </w:r>
      <w:bookmarkEnd w:id="23"/>
    </w:p>
    <w:p w14:paraId="6AEE87F4" w14:textId="77777777" w:rsidR="00337DE4" w:rsidRDefault="00896F9F">
      <w:pPr>
        <w:spacing w:line="60" w:lineRule="exact"/>
        <w:rPr>
          <w:sz w:val="6"/>
        </w:rPr>
      </w:pPr>
      <w:r>
        <w:t xml:space="preserve"> </w:t>
      </w:r>
    </w:p>
    <w:p w14:paraId="5BE28A29" w14:textId="77777777" w:rsidR="00337DE4" w:rsidRDefault="00337DE4">
      <w:pPr>
        <w:pStyle w:val="ParagrapheIndent1"/>
        <w:spacing w:line="230" w:lineRule="exact"/>
        <w:jc w:val="both"/>
        <w:rPr>
          <w:color w:val="000000"/>
          <w:lang w:val="fr-FR"/>
        </w:rPr>
      </w:pPr>
    </w:p>
    <w:p w14:paraId="1CDB1DBD" w14:textId="77777777" w:rsidR="00337DE4" w:rsidRDefault="00896F9F">
      <w:pPr>
        <w:pStyle w:val="ParagrapheIndent1"/>
        <w:spacing w:line="230" w:lineRule="exact"/>
        <w:jc w:val="both"/>
        <w:rPr>
          <w:color w:val="000000"/>
          <w:lang w:val="fr-FR"/>
        </w:rPr>
      </w:pPr>
      <w:r>
        <w:rPr>
          <w:b/>
          <w:color w:val="000000"/>
          <w:u w:val="single"/>
          <w:lang w:val="fr-FR"/>
        </w:rPr>
        <w:t>ENGAGEMENT DU CANDIDAT</w:t>
      </w:r>
    </w:p>
    <w:p w14:paraId="1D10A325" w14:textId="77777777" w:rsidR="00337DE4" w:rsidRDefault="00337DE4">
      <w:pPr>
        <w:pStyle w:val="ParagrapheIndent1"/>
        <w:spacing w:line="230" w:lineRule="exact"/>
        <w:jc w:val="both"/>
        <w:rPr>
          <w:color w:val="000000"/>
          <w:lang w:val="fr-FR"/>
        </w:rPr>
      </w:pPr>
    </w:p>
    <w:p w14:paraId="224F80DC" w14:textId="77777777" w:rsidR="00337DE4" w:rsidRDefault="00896F9F">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F0F3729" w14:textId="77777777" w:rsidR="00337DE4" w:rsidRDefault="00337DE4">
      <w:pPr>
        <w:pStyle w:val="ParagrapheIndent1"/>
        <w:spacing w:line="230" w:lineRule="exact"/>
        <w:jc w:val="both"/>
        <w:rPr>
          <w:color w:val="000000"/>
          <w:lang w:val="fr-FR"/>
        </w:rPr>
      </w:pPr>
    </w:p>
    <w:p w14:paraId="65C4056C" w14:textId="77777777" w:rsidR="00337DE4" w:rsidRDefault="00896F9F">
      <w:pPr>
        <w:pStyle w:val="ParagrapheIndent1"/>
        <w:spacing w:line="230" w:lineRule="exact"/>
        <w:jc w:val="both"/>
        <w:rPr>
          <w:color w:val="000000"/>
          <w:lang w:val="fr-FR"/>
        </w:rPr>
      </w:pPr>
      <w:r>
        <w:rPr>
          <w:color w:val="000000"/>
          <w:lang w:val="fr-FR"/>
        </w:rPr>
        <w:t>(Ne pas compléter dans le cas d'un dépôt signé électroniquement)</w:t>
      </w:r>
    </w:p>
    <w:p w14:paraId="2C10DECC" w14:textId="77777777" w:rsidR="00337DE4" w:rsidRDefault="00337DE4">
      <w:pPr>
        <w:pStyle w:val="ParagrapheIndent1"/>
        <w:spacing w:line="230" w:lineRule="exact"/>
        <w:jc w:val="both"/>
        <w:rPr>
          <w:color w:val="000000"/>
          <w:lang w:val="fr-FR"/>
        </w:rPr>
      </w:pPr>
    </w:p>
    <w:p w14:paraId="1E3FF46E" w14:textId="77777777" w:rsidR="00337DE4" w:rsidRDefault="00896F9F">
      <w:pPr>
        <w:pStyle w:val="ParagrapheIndent1"/>
        <w:spacing w:line="230" w:lineRule="exact"/>
        <w:jc w:val="both"/>
        <w:rPr>
          <w:color w:val="000000"/>
          <w:lang w:val="fr-FR"/>
        </w:rPr>
      </w:pPr>
      <w:r>
        <w:rPr>
          <w:color w:val="000000"/>
          <w:lang w:val="fr-FR"/>
        </w:rPr>
        <w:t>Fait en un seul original</w:t>
      </w:r>
    </w:p>
    <w:p w14:paraId="1690DBE8" w14:textId="77777777" w:rsidR="00337DE4" w:rsidRDefault="00896F9F">
      <w:pPr>
        <w:pStyle w:val="style1010"/>
        <w:spacing w:line="230" w:lineRule="exact"/>
        <w:ind w:right="20"/>
        <w:jc w:val="center"/>
        <w:rPr>
          <w:color w:val="000000"/>
          <w:lang w:val="fr-FR"/>
        </w:rPr>
      </w:pPr>
      <w:r>
        <w:rPr>
          <w:color w:val="000000"/>
          <w:lang w:val="fr-FR"/>
        </w:rPr>
        <w:t>A .............................................</w:t>
      </w:r>
    </w:p>
    <w:p w14:paraId="4E5112BF" w14:textId="77777777" w:rsidR="00337DE4" w:rsidRDefault="00896F9F">
      <w:pPr>
        <w:pStyle w:val="style1010"/>
        <w:spacing w:line="230" w:lineRule="exact"/>
        <w:ind w:right="20"/>
        <w:jc w:val="center"/>
        <w:rPr>
          <w:color w:val="000000"/>
          <w:lang w:val="fr-FR"/>
        </w:rPr>
      </w:pPr>
      <w:r>
        <w:rPr>
          <w:color w:val="000000"/>
          <w:lang w:val="fr-FR"/>
        </w:rPr>
        <w:t>Le .............................................</w:t>
      </w:r>
    </w:p>
    <w:p w14:paraId="1748FD76" w14:textId="77777777" w:rsidR="00337DE4" w:rsidRDefault="00337DE4">
      <w:pPr>
        <w:pStyle w:val="style1010"/>
        <w:spacing w:line="230" w:lineRule="exact"/>
        <w:ind w:right="20"/>
        <w:jc w:val="center"/>
        <w:rPr>
          <w:color w:val="000000"/>
          <w:lang w:val="fr-FR"/>
        </w:rPr>
      </w:pPr>
    </w:p>
    <w:p w14:paraId="663043B3" w14:textId="77777777" w:rsidR="00337DE4" w:rsidRDefault="00896F9F">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64A20DD4" w14:textId="77777777" w:rsidR="00337DE4" w:rsidRDefault="00337DE4">
      <w:pPr>
        <w:pStyle w:val="style1010"/>
        <w:spacing w:line="230" w:lineRule="exact"/>
        <w:ind w:right="20"/>
        <w:jc w:val="center"/>
        <w:rPr>
          <w:color w:val="000000"/>
          <w:lang w:val="fr-FR"/>
        </w:rPr>
      </w:pPr>
    </w:p>
    <w:p w14:paraId="37F97C1F" w14:textId="77777777" w:rsidR="00337DE4" w:rsidRDefault="00337DE4">
      <w:pPr>
        <w:pStyle w:val="style1010"/>
        <w:spacing w:line="230" w:lineRule="exact"/>
        <w:ind w:right="20"/>
        <w:jc w:val="center"/>
        <w:rPr>
          <w:color w:val="000000"/>
          <w:lang w:val="fr-FR"/>
        </w:rPr>
      </w:pPr>
    </w:p>
    <w:p w14:paraId="791B7FA2" w14:textId="77777777" w:rsidR="00337DE4" w:rsidRDefault="00337DE4">
      <w:pPr>
        <w:pStyle w:val="style1010"/>
        <w:spacing w:line="230" w:lineRule="exact"/>
        <w:ind w:right="20"/>
        <w:jc w:val="center"/>
        <w:rPr>
          <w:color w:val="000000"/>
          <w:lang w:val="fr-FR"/>
        </w:rPr>
      </w:pPr>
    </w:p>
    <w:p w14:paraId="2EFC69E8" w14:textId="77777777" w:rsidR="00337DE4" w:rsidRDefault="00337DE4">
      <w:pPr>
        <w:pStyle w:val="style1010"/>
        <w:spacing w:line="230" w:lineRule="exact"/>
        <w:ind w:right="20"/>
        <w:jc w:val="center"/>
        <w:rPr>
          <w:color w:val="000000"/>
          <w:lang w:val="fr-FR"/>
        </w:rPr>
      </w:pPr>
    </w:p>
    <w:p w14:paraId="11115AD2" w14:textId="77777777" w:rsidR="00527B24" w:rsidRDefault="00527B24">
      <w:pPr>
        <w:pStyle w:val="style1010"/>
        <w:spacing w:line="230" w:lineRule="exact"/>
        <w:ind w:right="20"/>
        <w:jc w:val="center"/>
        <w:rPr>
          <w:color w:val="000000"/>
          <w:lang w:val="fr-FR"/>
        </w:rPr>
      </w:pPr>
    </w:p>
    <w:p w14:paraId="65980F24" w14:textId="77777777" w:rsidR="00527B24" w:rsidRDefault="00527B24">
      <w:pPr>
        <w:pStyle w:val="style1010"/>
        <w:spacing w:line="230" w:lineRule="exact"/>
        <w:ind w:right="20"/>
        <w:jc w:val="center"/>
        <w:rPr>
          <w:color w:val="000000"/>
          <w:lang w:val="fr-FR"/>
        </w:rPr>
      </w:pPr>
    </w:p>
    <w:p w14:paraId="2477AD18" w14:textId="77777777" w:rsidR="00337DE4" w:rsidRDefault="00337DE4">
      <w:pPr>
        <w:pStyle w:val="style1010"/>
        <w:spacing w:line="230" w:lineRule="exact"/>
        <w:ind w:right="20"/>
        <w:jc w:val="center"/>
        <w:rPr>
          <w:color w:val="000000"/>
          <w:lang w:val="fr-FR"/>
        </w:rPr>
      </w:pPr>
    </w:p>
    <w:p w14:paraId="1E3833F5" w14:textId="77777777" w:rsidR="00337DE4" w:rsidRDefault="00337DE4">
      <w:pPr>
        <w:pStyle w:val="style1010"/>
        <w:spacing w:after="240" w:line="230" w:lineRule="exact"/>
        <w:ind w:right="20"/>
        <w:jc w:val="center"/>
        <w:rPr>
          <w:color w:val="000000"/>
          <w:lang w:val="fr-FR"/>
        </w:rPr>
      </w:pPr>
    </w:p>
    <w:p w14:paraId="6D2E075B" w14:textId="77777777" w:rsidR="00337DE4" w:rsidRDefault="00896F9F">
      <w:pPr>
        <w:pStyle w:val="ParagrapheIndent1"/>
        <w:spacing w:after="240"/>
        <w:jc w:val="both"/>
        <w:rPr>
          <w:b/>
          <w:color w:val="000000"/>
          <w:u w:val="single"/>
          <w:lang w:val="fr-FR"/>
        </w:rPr>
      </w:pPr>
      <w:r>
        <w:rPr>
          <w:b/>
          <w:color w:val="000000"/>
          <w:u w:val="single"/>
          <w:lang w:val="fr-FR"/>
        </w:rPr>
        <w:t>ACCEPTATION DE L'OFFRE PAR LE POUVOIR ADJUDICATEUR</w:t>
      </w:r>
    </w:p>
    <w:p w14:paraId="19DD2798" w14:textId="77777777" w:rsidR="00337DE4" w:rsidRDefault="00896F9F">
      <w:pPr>
        <w:pStyle w:val="ParagrapheIndent1"/>
        <w:spacing w:after="240"/>
        <w:jc w:val="both"/>
        <w:rPr>
          <w:color w:val="000000"/>
          <w:lang w:val="fr-FR"/>
        </w:rPr>
      </w:pPr>
      <w:r>
        <w:rPr>
          <w:color w:val="000000"/>
          <w:lang w:val="fr-FR"/>
        </w:rPr>
        <w:t>La présente offre est acceptée pour les prestations spécifiées dans le courrier de notification.</w:t>
      </w:r>
    </w:p>
    <w:p w14:paraId="6C2D45F3" w14:textId="77777777" w:rsidR="00337DE4" w:rsidRDefault="00337DE4">
      <w:pPr>
        <w:pStyle w:val="ParagrapheIndent1"/>
        <w:spacing w:line="230" w:lineRule="exact"/>
        <w:jc w:val="both"/>
        <w:rPr>
          <w:color w:val="000000"/>
          <w:lang w:val="fr-FR"/>
        </w:rPr>
      </w:pPr>
    </w:p>
    <w:p w14:paraId="1FE16CA5" w14:textId="77777777" w:rsidR="00337DE4" w:rsidRDefault="00896F9F">
      <w:pPr>
        <w:pStyle w:val="style1010"/>
        <w:ind w:right="20"/>
        <w:jc w:val="center"/>
        <w:rPr>
          <w:color w:val="000000"/>
          <w:lang w:val="fr-FR"/>
        </w:rPr>
      </w:pPr>
      <w:r>
        <w:rPr>
          <w:color w:val="000000"/>
          <w:lang w:val="fr-FR"/>
        </w:rPr>
        <w:t>A Reims,</w:t>
      </w:r>
    </w:p>
    <w:p w14:paraId="2611C90A" w14:textId="77777777" w:rsidR="00337DE4" w:rsidRDefault="00337DE4">
      <w:pPr>
        <w:spacing w:line="240" w:lineRule="exact"/>
      </w:pPr>
    </w:p>
    <w:p w14:paraId="7B9F06D4" w14:textId="77777777" w:rsidR="00527B24" w:rsidRDefault="00527B24">
      <w:pPr>
        <w:spacing w:line="240" w:lineRule="exact"/>
      </w:pPr>
    </w:p>
    <w:p w14:paraId="09AE1EC0" w14:textId="77777777" w:rsidR="00337DE4" w:rsidRDefault="00896F9F">
      <w:pPr>
        <w:pStyle w:val="ParagrapheIndent1"/>
        <w:jc w:val="both"/>
        <w:rPr>
          <w:color w:val="000000"/>
          <w:lang w:val="fr-FR"/>
        </w:rPr>
      </w:pPr>
      <w:r>
        <w:rPr>
          <w:color w:val="000000"/>
          <w:lang w:val="fr-FR"/>
        </w:rPr>
        <w:t> </w:t>
      </w:r>
    </w:p>
    <w:p w14:paraId="77DE5841" w14:textId="77777777" w:rsidR="00337DE4" w:rsidRDefault="00896F9F">
      <w:pPr>
        <w:pStyle w:val="style1010"/>
        <w:ind w:right="20"/>
        <w:jc w:val="center"/>
        <w:rPr>
          <w:color w:val="000000"/>
          <w:lang w:val="fr-FR"/>
        </w:rPr>
      </w:pPr>
      <w:r>
        <w:rPr>
          <w:color w:val="000000"/>
          <w:lang w:val="fr-FR"/>
        </w:rPr>
        <w:t>Signature du représentant du pouvoir adjudicateur</w:t>
      </w:r>
    </w:p>
    <w:p w14:paraId="27ECB1C5" w14:textId="77777777" w:rsidR="00337DE4" w:rsidRDefault="00896F9F" w:rsidP="00527B24">
      <w:pPr>
        <w:pStyle w:val="ParagrapheIndent1"/>
        <w:spacing w:line="230" w:lineRule="exact"/>
        <w:jc w:val="right"/>
        <w:rPr>
          <w:color w:val="000000"/>
          <w:lang w:val="fr-FR"/>
        </w:rPr>
      </w:pPr>
      <w:r>
        <w:rPr>
          <w:color w:val="000000"/>
          <w:lang w:val="fr-FR"/>
        </w:rPr>
        <w:t>Le président de l'université</w:t>
      </w:r>
    </w:p>
    <w:p w14:paraId="3E6CABA8" w14:textId="77777777" w:rsidR="00337DE4" w:rsidRDefault="00896F9F" w:rsidP="00527B24">
      <w:pPr>
        <w:pStyle w:val="ParagrapheIndent1"/>
        <w:spacing w:line="230" w:lineRule="exact"/>
        <w:jc w:val="right"/>
        <w:rPr>
          <w:color w:val="000000"/>
          <w:lang w:val="fr-FR"/>
        </w:rPr>
      </w:pPr>
      <w:r>
        <w:rPr>
          <w:color w:val="000000"/>
          <w:lang w:val="fr-FR"/>
        </w:rPr>
        <w:t>de Reims Champagne-Ardenne</w:t>
      </w:r>
    </w:p>
    <w:p w14:paraId="6A0224BE" w14:textId="77777777" w:rsidR="00337DE4" w:rsidRDefault="00337DE4" w:rsidP="00527B24">
      <w:pPr>
        <w:pStyle w:val="ParagrapheIndent1"/>
        <w:spacing w:line="230" w:lineRule="exact"/>
        <w:jc w:val="right"/>
        <w:rPr>
          <w:color w:val="000000"/>
          <w:lang w:val="fr-FR"/>
        </w:rPr>
      </w:pPr>
    </w:p>
    <w:p w14:paraId="6F488F9F" w14:textId="77777777" w:rsidR="00337DE4" w:rsidRDefault="00896F9F" w:rsidP="00527B24">
      <w:pPr>
        <w:pStyle w:val="ParagrapheIndent1"/>
        <w:spacing w:line="230" w:lineRule="exact"/>
        <w:jc w:val="right"/>
        <w:rPr>
          <w:color w:val="000000"/>
          <w:lang w:val="fr-FR"/>
        </w:rPr>
      </w:pPr>
      <w:r>
        <w:rPr>
          <w:color w:val="FFFFFF"/>
          <w:lang w:val="fr-FR"/>
        </w:rPr>
        <w:t>#signature1#</w:t>
      </w:r>
    </w:p>
    <w:p w14:paraId="4DBAB79A" w14:textId="77777777" w:rsidR="00337DE4" w:rsidRDefault="00337DE4" w:rsidP="00527B24">
      <w:pPr>
        <w:pStyle w:val="ParagrapheIndent1"/>
        <w:spacing w:line="230" w:lineRule="exact"/>
        <w:jc w:val="right"/>
        <w:rPr>
          <w:color w:val="000000"/>
          <w:lang w:val="fr-FR"/>
        </w:rPr>
      </w:pPr>
    </w:p>
    <w:p w14:paraId="0F227E11" w14:textId="2CCE0B57" w:rsidR="00527B24" w:rsidRDefault="00896F9F" w:rsidP="00527B24">
      <w:pPr>
        <w:pStyle w:val="ParagrapheIndent1"/>
        <w:spacing w:after="240" w:line="230" w:lineRule="exact"/>
        <w:jc w:val="right"/>
        <w:rPr>
          <w:color w:val="000000"/>
          <w:lang w:val="fr-FR"/>
        </w:rPr>
      </w:pPr>
      <w:r>
        <w:rPr>
          <w:color w:val="000000"/>
          <w:lang w:val="fr-FR"/>
        </w:rPr>
        <w:t>Christophe CLÉMENT</w:t>
      </w:r>
    </w:p>
    <w:p w14:paraId="5EE5B142" w14:textId="0DE748FE" w:rsidR="00337DE4" w:rsidRDefault="00337DE4">
      <w:pPr>
        <w:pStyle w:val="ParagrapheIndent1"/>
        <w:spacing w:after="240" w:line="230" w:lineRule="exact"/>
        <w:jc w:val="both"/>
        <w:rPr>
          <w:color w:val="000000"/>
          <w:lang w:val="fr-FR"/>
        </w:rPr>
      </w:pPr>
    </w:p>
    <w:p w14:paraId="67A81DCB" w14:textId="77777777" w:rsidR="00527B24" w:rsidRDefault="00527B24" w:rsidP="00527B24">
      <w:pPr>
        <w:rPr>
          <w:lang w:val="fr-FR"/>
        </w:rPr>
      </w:pPr>
    </w:p>
    <w:p w14:paraId="0A27DAAB" w14:textId="77777777" w:rsidR="00527B24" w:rsidRDefault="00527B24" w:rsidP="00527B24">
      <w:pPr>
        <w:rPr>
          <w:lang w:val="fr-FR"/>
        </w:rPr>
      </w:pPr>
    </w:p>
    <w:p w14:paraId="3239A04B" w14:textId="77777777" w:rsidR="00527B24" w:rsidRDefault="00527B24" w:rsidP="00527B24">
      <w:pPr>
        <w:rPr>
          <w:lang w:val="fr-FR"/>
        </w:rPr>
      </w:pPr>
    </w:p>
    <w:p w14:paraId="5C9F8672" w14:textId="77777777" w:rsidR="00527B24" w:rsidRDefault="00527B24" w:rsidP="00527B24">
      <w:pPr>
        <w:rPr>
          <w:lang w:val="fr-FR"/>
        </w:rPr>
      </w:pPr>
    </w:p>
    <w:p w14:paraId="5FB59740" w14:textId="77777777" w:rsidR="00527B24" w:rsidRDefault="00527B24" w:rsidP="00527B24">
      <w:pPr>
        <w:rPr>
          <w:lang w:val="fr-FR"/>
        </w:rPr>
      </w:pPr>
    </w:p>
    <w:p w14:paraId="26CF573C" w14:textId="77777777" w:rsidR="00527B24" w:rsidRDefault="00527B24" w:rsidP="00527B24">
      <w:pPr>
        <w:rPr>
          <w:lang w:val="fr-FR"/>
        </w:rPr>
      </w:pPr>
    </w:p>
    <w:p w14:paraId="2332FDD7" w14:textId="77777777" w:rsidR="00527B24" w:rsidRDefault="00527B24" w:rsidP="00527B24">
      <w:pPr>
        <w:rPr>
          <w:lang w:val="fr-FR"/>
        </w:rPr>
      </w:pPr>
    </w:p>
    <w:p w14:paraId="47A4D2A5" w14:textId="77777777" w:rsidR="00F610CB" w:rsidRDefault="00F610CB" w:rsidP="00527B24">
      <w:pPr>
        <w:rPr>
          <w:lang w:val="fr-FR"/>
        </w:rPr>
      </w:pPr>
    </w:p>
    <w:p w14:paraId="71FE609E" w14:textId="77777777" w:rsidR="00527B24" w:rsidRDefault="00527B24" w:rsidP="00527B24">
      <w:pPr>
        <w:rPr>
          <w:lang w:val="fr-FR"/>
        </w:rPr>
      </w:pPr>
    </w:p>
    <w:p w14:paraId="52F28A67" w14:textId="77777777" w:rsidR="00527B24" w:rsidRDefault="00527B24" w:rsidP="00527B24">
      <w:pPr>
        <w:rPr>
          <w:lang w:val="fr-FR"/>
        </w:rPr>
      </w:pPr>
    </w:p>
    <w:p w14:paraId="5043D4F7" w14:textId="77777777" w:rsidR="00527B24" w:rsidRDefault="00527B24" w:rsidP="00527B24">
      <w:pPr>
        <w:rPr>
          <w:lang w:val="fr-FR"/>
        </w:rPr>
      </w:pPr>
    </w:p>
    <w:p w14:paraId="25EDA592" w14:textId="77777777" w:rsidR="00527B24" w:rsidRDefault="00527B24" w:rsidP="00527B24">
      <w:pPr>
        <w:rPr>
          <w:lang w:val="fr-FR"/>
        </w:rPr>
      </w:pPr>
    </w:p>
    <w:p w14:paraId="6EE1C12E" w14:textId="77777777" w:rsidR="00527B24" w:rsidRDefault="00527B24" w:rsidP="00527B24">
      <w:pPr>
        <w:rPr>
          <w:lang w:val="fr-FR"/>
        </w:rPr>
      </w:pPr>
    </w:p>
    <w:p w14:paraId="6537E72F" w14:textId="77777777" w:rsidR="00527B24" w:rsidRDefault="00527B24" w:rsidP="00527B24">
      <w:pPr>
        <w:rPr>
          <w:lang w:val="fr-FR"/>
        </w:rPr>
      </w:pPr>
    </w:p>
    <w:p w14:paraId="394B13F7" w14:textId="77777777" w:rsidR="00337DE4" w:rsidRDefault="00896F9F">
      <w:pPr>
        <w:pStyle w:val="ParagrapheIndent1"/>
        <w:spacing w:line="230" w:lineRule="exact"/>
        <w:jc w:val="both"/>
        <w:rPr>
          <w:color w:val="000000"/>
          <w:lang w:val="fr-FR"/>
        </w:rPr>
      </w:pPr>
      <w:r>
        <w:rPr>
          <w:b/>
          <w:color w:val="000000"/>
          <w:u w:val="single"/>
          <w:lang w:val="fr-FR"/>
        </w:rPr>
        <w:t>NANTISSEMENT OU CESSION DE CREANCES</w:t>
      </w:r>
    </w:p>
    <w:p w14:paraId="1049B0A4" w14:textId="77777777" w:rsidR="00337DE4" w:rsidRDefault="00337DE4">
      <w:pPr>
        <w:pStyle w:val="ParagrapheIndent1"/>
        <w:spacing w:line="230" w:lineRule="exact"/>
        <w:jc w:val="both"/>
        <w:rPr>
          <w:color w:val="000000"/>
          <w:lang w:val="fr-FR"/>
        </w:rPr>
      </w:pPr>
    </w:p>
    <w:p w14:paraId="03A3A698" w14:textId="68C9B524" w:rsidR="00337DE4" w:rsidRDefault="00896F9F" w:rsidP="00527B24">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w:t>
      </w:r>
      <w:r w:rsidR="00527B24">
        <w:rPr>
          <w:color w:val="000000"/>
          <w:lang w:val="fr-FR"/>
        </w:rPr>
        <w:t xml:space="preserve"> </w:t>
      </w:r>
      <w:r>
        <w:rPr>
          <w:color w:val="000000"/>
          <w:lang w:val="fr-FR"/>
        </w:rPr>
        <w:t>nantissement de créance de :</w:t>
      </w:r>
    </w:p>
    <w:tbl>
      <w:tblPr>
        <w:tblW w:w="0" w:type="auto"/>
        <w:tblLayout w:type="fixed"/>
        <w:tblLook w:val="04A0" w:firstRow="1" w:lastRow="0" w:firstColumn="1" w:lastColumn="0" w:noHBand="0" w:noVBand="1"/>
      </w:tblPr>
      <w:tblGrid>
        <w:gridCol w:w="240"/>
        <w:gridCol w:w="200"/>
        <w:gridCol w:w="9180"/>
      </w:tblGrid>
      <w:tr w:rsidR="00337DE4" w14:paraId="4A54819F" w14:textId="77777777">
        <w:trPr>
          <w:trHeight w:val="202"/>
        </w:trPr>
        <w:tc>
          <w:tcPr>
            <w:tcW w:w="240" w:type="dxa"/>
            <w:tcMar>
              <w:top w:w="0" w:type="dxa"/>
              <w:left w:w="0" w:type="dxa"/>
              <w:bottom w:w="0" w:type="dxa"/>
              <w:right w:w="0" w:type="dxa"/>
            </w:tcMar>
          </w:tcPr>
          <w:p w14:paraId="383ACC97" w14:textId="77777777" w:rsidR="00337DE4" w:rsidRDefault="00AE1A1F">
            <w:pPr>
              <w:rPr>
                <w:sz w:val="2"/>
              </w:rPr>
            </w:pPr>
            <w:r>
              <w:pict w14:anchorId="7C502D9C">
                <v:shape id="_x0000_i1046" type="#_x0000_t75" style="width:12pt;height:12pt">
                  <v:imagedata r:id="rId16" o:title=""/>
                </v:shape>
              </w:pict>
            </w:r>
          </w:p>
        </w:tc>
        <w:tc>
          <w:tcPr>
            <w:tcW w:w="200" w:type="dxa"/>
            <w:tcMar>
              <w:top w:w="0" w:type="dxa"/>
              <w:left w:w="0" w:type="dxa"/>
              <w:bottom w:w="0" w:type="dxa"/>
              <w:right w:w="0" w:type="dxa"/>
            </w:tcMar>
          </w:tcPr>
          <w:p w14:paraId="42C79F9C" w14:textId="77777777" w:rsidR="00337DE4" w:rsidRDefault="00337DE4">
            <w:pPr>
              <w:rPr>
                <w:sz w:val="2"/>
              </w:rPr>
            </w:pPr>
          </w:p>
        </w:tc>
        <w:tc>
          <w:tcPr>
            <w:tcW w:w="9180" w:type="dxa"/>
            <w:vMerge w:val="restart"/>
            <w:tcMar>
              <w:top w:w="0" w:type="dxa"/>
              <w:left w:w="0" w:type="dxa"/>
              <w:bottom w:w="0" w:type="dxa"/>
              <w:right w:w="0" w:type="dxa"/>
            </w:tcMar>
          </w:tcPr>
          <w:p w14:paraId="7F430CF1" w14:textId="77777777" w:rsidR="00337DE4" w:rsidRDefault="00896F9F">
            <w:pPr>
              <w:pStyle w:val="ParagrapheIndent1"/>
              <w:spacing w:line="230" w:lineRule="exact"/>
              <w:jc w:val="both"/>
              <w:rPr>
                <w:color w:val="000000"/>
                <w:lang w:val="fr-FR"/>
              </w:rPr>
            </w:pPr>
            <w:r>
              <w:rPr>
                <w:color w:val="000000"/>
                <w:lang w:val="fr-FR"/>
              </w:rPr>
              <w:t>La totalité du marché dont le montant est de (indiquer le montant en chiffres et en lettres) :. . . . . . . . . . . . . . . . . . . . . . . . . . . . . . . . . . . . . . . . . . . . . . . . . . . . . . . . . . . . . . . . . . . . . . . . . . . . . . . . . . . . . . . . . . . . . . . . . . . . . .</w:t>
            </w:r>
          </w:p>
        </w:tc>
      </w:tr>
      <w:tr w:rsidR="00337DE4" w14:paraId="34E0B203" w14:textId="77777777">
        <w:trPr>
          <w:trHeight w:val="382"/>
        </w:trPr>
        <w:tc>
          <w:tcPr>
            <w:tcW w:w="240" w:type="dxa"/>
            <w:tcMar>
              <w:top w:w="0" w:type="dxa"/>
              <w:left w:w="0" w:type="dxa"/>
              <w:bottom w:w="0" w:type="dxa"/>
              <w:right w:w="0" w:type="dxa"/>
            </w:tcMar>
          </w:tcPr>
          <w:p w14:paraId="26FD8535" w14:textId="77777777" w:rsidR="00337DE4" w:rsidRDefault="00337DE4">
            <w:pPr>
              <w:rPr>
                <w:sz w:val="2"/>
              </w:rPr>
            </w:pPr>
          </w:p>
        </w:tc>
        <w:tc>
          <w:tcPr>
            <w:tcW w:w="200" w:type="dxa"/>
            <w:tcMar>
              <w:top w:w="0" w:type="dxa"/>
              <w:left w:w="0" w:type="dxa"/>
              <w:bottom w:w="0" w:type="dxa"/>
              <w:right w:w="0" w:type="dxa"/>
            </w:tcMar>
          </w:tcPr>
          <w:p w14:paraId="66EC10ED" w14:textId="77777777" w:rsidR="00337DE4" w:rsidRDefault="00337DE4">
            <w:pPr>
              <w:rPr>
                <w:sz w:val="2"/>
              </w:rPr>
            </w:pPr>
          </w:p>
        </w:tc>
        <w:tc>
          <w:tcPr>
            <w:tcW w:w="9180" w:type="dxa"/>
            <w:vMerge/>
            <w:tcMar>
              <w:top w:w="0" w:type="dxa"/>
              <w:left w:w="0" w:type="dxa"/>
              <w:bottom w:w="0" w:type="dxa"/>
              <w:right w:w="0" w:type="dxa"/>
            </w:tcMar>
          </w:tcPr>
          <w:p w14:paraId="095249AA" w14:textId="77777777" w:rsidR="00337DE4" w:rsidRDefault="00337DE4"/>
        </w:tc>
      </w:tr>
    </w:tbl>
    <w:p w14:paraId="2B19D9DC" w14:textId="77777777" w:rsidR="00337DE4" w:rsidRDefault="00896F9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7DE4" w14:paraId="5BDA3DD5" w14:textId="77777777">
        <w:trPr>
          <w:trHeight w:val="202"/>
        </w:trPr>
        <w:tc>
          <w:tcPr>
            <w:tcW w:w="240" w:type="dxa"/>
            <w:tcMar>
              <w:top w:w="0" w:type="dxa"/>
              <w:left w:w="0" w:type="dxa"/>
              <w:bottom w:w="0" w:type="dxa"/>
              <w:right w:w="0" w:type="dxa"/>
            </w:tcMar>
          </w:tcPr>
          <w:p w14:paraId="19C78C50" w14:textId="77777777" w:rsidR="00337DE4" w:rsidRDefault="00AE1A1F">
            <w:pPr>
              <w:rPr>
                <w:sz w:val="2"/>
              </w:rPr>
            </w:pPr>
            <w:r>
              <w:pict w14:anchorId="2AF2AF50">
                <v:shape id="_x0000_i1047" type="#_x0000_t75" style="width:12pt;height:12pt">
                  <v:imagedata r:id="rId16" o:title=""/>
                </v:shape>
              </w:pict>
            </w:r>
          </w:p>
        </w:tc>
        <w:tc>
          <w:tcPr>
            <w:tcW w:w="200" w:type="dxa"/>
            <w:tcMar>
              <w:top w:w="0" w:type="dxa"/>
              <w:left w:w="0" w:type="dxa"/>
              <w:bottom w:w="0" w:type="dxa"/>
              <w:right w:w="0" w:type="dxa"/>
            </w:tcMar>
          </w:tcPr>
          <w:p w14:paraId="175EA62B" w14:textId="77777777" w:rsidR="00337DE4" w:rsidRDefault="00337DE4">
            <w:pPr>
              <w:rPr>
                <w:sz w:val="2"/>
              </w:rPr>
            </w:pPr>
          </w:p>
        </w:tc>
        <w:tc>
          <w:tcPr>
            <w:tcW w:w="9180" w:type="dxa"/>
            <w:vMerge w:val="restart"/>
            <w:tcMar>
              <w:top w:w="0" w:type="dxa"/>
              <w:left w:w="0" w:type="dxa"/>
              <w:bottom w:w="0" w:type="dxa"/>
              <w:right w:w="0" w:type="dxa"/>
            </w:tcMar>
          </w:tcPr>
          <w:p w14:paraId="25196F94" w14:textId="77777777" w:rsidR="00337DE4" w:rsidRDefault="00896F9F">
            <w:pPr>
              <w:pStyle w:val="ParagrapheIndent1"/>
              <w:spacing w:line="230" w:lineRule="exact"/>
              <w:jc w:val="both"/>
              <w:rPr>
                <w:color w:val="000000"/>
                <w:lang w:val="fr-FR"/>
              </w:rPr>
            </w:pPr>
            <w:r>
              <w:rPr>
                <w:color w:val="000000"/>
                <w:lang w:val="fr-FR"/>
              </w:rPr>
              <w:t>La totalité du bon de commande n° ........ afférent au marché (indiquer le montant en chiffres et lettres) :. . . . . . . . . . . . . . . . . . . . . . . . . . . . . . . . . . . . . . . . . . . . . . . . . . . . . . . . . . . . . . . . . . . . . . . . . . . . . . . . . . . . . . . . . . . . . . . . . . . . . .</w:t>
            </w:r>
          </w:p>
        </w:tc>
      </w:tr>
      <w:tr w:rsidR="00337DE4" w14:paraId="2FA9968C" w14:textId="77777777">
        <w:trPr>
          <w:trHeight w:val="382"/>
        </w:trPr>
        <w:tc>
          <w:tcPr>
            <w:tcW w:w="240" w:type="dxa"/>
            <w:tcMar>
              <w:top w:w="0" w:type="dxa"/>
              <w:left w:w="0" w:type="dxa"/>
              <w:bottom w:w="0" w:type="dxa"/>
              <w:right w:w="0" w:type="dxa"/>
            </w:tcMar>
          </w:tcPr>
          <w:p w14:paraId="5E82EFA4" w14:textId="77777777" w:rsidR="00337DE4" w:rsidRDefault="00337DE4">
            <w:pPr>
              <w:rPr>
                <w:sz w:val="2"/>
              </w:rPr>
            </w:pPr>
          </w:p>
        </w:tc>
        <w:tc>
          <w:tcPr>
            <w:tcW w:w="200" w:type="dxa"/>
            <w:tcMar>
              <w:top w:w="0" w:type="dxa"/>
              <w:left w:w="0" w:type="dxa"/>
              <w:bottom w:w="0" w:type="dxa"/>
              <w:right w:w="0" w:type="dxa"/>
            </w:tcMar>
          </w:tcPr>
          <w:p w14:paraId="6030498F" w14:textId="77777777" w:rsidR="00337DE4" w:rsidRDefault="00337DE4">
            <w:pPr>
              <w:rPr>
                <w:sz w:val="2"/>
              </w:rPr>
            </w:pPr>
          </w:p>
        </w:tc>
        <w:tc>
          <w:tcPr>
            <w:tcW w:w="9180" w:type="dxa"/>
            <w:vMerge/>
            <w:tcMar>
              <w:top w:w="0" w:type="dxa"/>
              <w:left w:w="0" w:type="dxa"/>
              <w:bottom w:w="0" w:type="dxa"/>
              <w:right w:w="0" w:type="dxa"/>
            </w:tcMar>
          </w:tcPr>
          <w:p w14:paraId="3782CAC4" w14:textId="77777777" w:rsidR="00337DE4" w:rsidRDefault="00337DE4"/>
        </w:tc>
      </w:tr>
    </w:tbl>
    <w:p w14:paraId="18014E6E" w14:textId="77777777" w:rsidR="00337DE4" w:rsidRDefault="00896F9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7DE4" w14:paraId="3FBEE3CD" w14:textId="77777777">
        <w:trPr>
          <w:trHeight w:val="202"/>
        </w:trPr>
        <w:tc>
          <w:tcPr>
            <w:tcW w:w="240" w:type="dxa"/>
            <w:tcMar>
              <w:top w:w="0" w:type="dxa"/>
              <w:left w:w="0" w:type="dxa"/>
              <w:bottom w:w="0" w:type="dxa"/>
              <w:right w:w="0" w:type="dxa"/>
            </w:tcMar>
          </w:tcPr>
          <w:p w14:paraId="052A9613" w14:textId="77777777" w:rsidR="00337DE4" w:rsidRDefault="00AE1A1F">
            <w:pPr>
              <w:rPr>
                <w:sz w:val="2"/>
              </w:rPr>
            </w:pPr>
            <w:r>
              <w:pict w14:anchorId="3B3C4A6F">
                <v:shape id="_x0000_i1048" type="#_x0000_t75" style="width:12pt;height:12pt">
                  <v:imagedata r:id="rId16" o:title=""/>
                </v:shape>
              </w:pict>
            </w:r>
          </w:p>
        </w:tc>
        <w:tc>
          <w:tcPr>
            <w:tcW w:w="200" w:type="dxa"/>
            <w:tcMar>
              <w:top w:w="0" w:type="dxa"/>
              <w:left w:w="0" w:type="dxa"/>
              <w:bottom w:w="0" w:type="dxa"/>
              <w:right w:w="0" w:type="dxa"/>
            </w:tcMar>
          </w:tcPr>
          <w:p w14:paraId="4DCC0EA6" w14:textId="77777777" w:rsidR="00337DE4" w:rsidRDefault="00337DE4">
            <w:pPr>
              <w:rPr>
                <w:sz w:val="2"/>
              </w:rPr>
            </w:pPr>
          </w:p>
        </w:tc>
        <w:tc>
          <w:tcPr>
            <w:tcW w:w="9180" w:type="dxa"/>
            <w:vMerge w:val="restart"/>
            <w:tcMar>
              <w:top w:w="0" w:type="dxa"/>
              <w:left w:w="0" w:type="dxa"/>
              <w:bottom w:w="0" w:type="dxa"/>
              <w:right w:w="0" w:type="dxa"/>
            </w:tcMar>
          </w:tcPr>
          <w:p w14:paraId="285AD58A" w14:textId="77777777" w:rsidR="00337DE4" w:rsidRDefault="00896F9F">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 . . . . . . . . . . . . . . . . . . . . . . . . . . . . . . . . . . . . . . . . . . . . . . . . . . . . . . . . . . . . . . . . . . . . . . . . . . . . . . . . . . . . . . . . . . . . . . . . . . . . .</w:t>
            </w:r>
          </w:p>
        </w:tc>
      </w:tr>
      <w:tr w:rsidR="00337DE4" w14:paraId="2532A486" w14:textId="77777777">
        <w:trPr>
          <w:trHeight w:val="382"/>
        </w:trPr>
        <w:tc>
          <w:tcPr>
            <w:tcW w:w="240" w:type="dxa"/>
            <w:tcMar>
              <w:top w:w="0" w:type="dxa"/>
              <w:left w:w="0" w:type="dxa"/>
              <w:bottom w:w="0" w:type="dxa"/>
              <w:right w:w="0" w:type="dxa"/>
            </w:tcMar>
          </w:tcPr>
          <w:p w14:paraId="1936130E" w14:textId="77777777" w:rsidR="00337DE4" w:rsidRDefault="00337DE4">
            <w:pPr>
              <w:rPr>
                <w:sz w:val="2"/>
              </w:rPr>
            </w:pPr>
          </w:p>
        </w:tc>
        <w:tc>
          <w:tcPr>
            <w:tcW w:w="200" w:type="dxa"/>
            <w:tcMar>
              <w:top w:w="0" w:type="dxa"/>
              <w:left w:w="0" w:type="dxa"/>
              <w:bottom w:w="0" w:type="dxa"/>
              <w:right w:w="0" w:type="dxa"/>
            </w:tcMar>
          </w:tcPr>
          <w:p w14:paraId="4A85C2EC" w14:textId="77777777" w:rsidR="00337DE4" w:rsidRDefault="00337DE4">
            <w:pPr>
              <w:rPr>
                <w:sz w:val="2"/>
              </w:rPr>
            </w:pPr>
          </w:p>
        </w:tc>
        <w:tc>
          <w:tcPr>
            <w:tcW w:w="9180" w:type="dxa"/>
            <w:vMerge/>
            <w:tcMar>
              <w:top w:w="0" w:type="dxa"/>
              <w:left w:w="0" w:type="dxa"/>
              <w:bottom w:w="0" w:type="dxa"/>
              <w:right w:w="0" w:type="dxa"/>
            </w:tcMar>
          </w:tcPr>
          <w:p w14:paraId="0893B27A" w14:textId="77777777" w:rsidR="00337DE4" w:rsidRDefault="00337DE4"/>
        </w:tc>
      </w:tr>
    </w:tbl>
    <w:p w14:paraId="22DE76FB" w14:textId="77777777" w:rsidR="00337DE4" w:rsidRDefault="00896F9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37DE4" w14:paraId="2CDED175" w14:textId="77777777">
        <w:trPr>
          <w:trHeight w:val="202"/>
        </w:trPr>
        <w:tc>
          <w:tcPr>
            <w:tcW w:w="240" w:type="dxa"/>
            <w:tcMar>
              <w:top w:w="0" w:type="dxa"/>
              <w:left w:w="0" w:type="dxa"/>
              <w:bottom w:w="0" w:type="dxa"/>
              <w:right w:w="0" w:type="dxa"/>
            </w:tcMar>
          </w:tcPr>
          <w:p w14:paraId="4B874DE7" w14:textId="77777777" w:rsidR="00337DE4" w:rsidRDefault="00AE1A1F">
            <w:pPr>
              <w:rPr>
                <w:sz w:val="2"/>
              </w:rPr>
            </w:pPr>
            <w:r>
              <w:pict w14:anchorId="13004AE9">
                <v:shape id="_x0000_i1049" type="#_x0000_t75" style="width:12pt;height:12pt">
                  <v:imagedata r:id="rId16" o:title=""/>
                </v:shape>
              </w:pict>
            </w:r>
          </w:p>
        </w:tc>
        <w:tc>
          <w:tcPr>
            <w:tcW w:w="200" w:type="dxa"/>
            <w:tcMar>
              <w:top w:w="0" w:type="dxa"/>
              <w:left w:w="0" w:type="dxa"/>
              <w:bottom w:w="0" w:type="dxa"/>
              <w:right w:w="0" w:type="dxa"/>
            </w:tcMar>
          </w:tcPr>
          <w:p w14:paraId="20C48524" w14:textId="77777777" w:rsidR="00337DE4" w:rsidRDefault="00337DE4">
            <w:pPr>
              <w:rPr>
                <w:sz w:val="2"/>
              </w:rPr>
            </w:pPr>
          </w:p>
        </w:tc>
        <w:tc>
          <w:tcPr>
            <w:tcW w:w="9180" w:type="dxa"/>
            <w:vMerge w:val="restart"/>
            <w:tcMar>
              <w:top w:w="0" w:type="dxa"/>
              <w:left w:w="0" w:type="dxa"/>
              <w:bottom w:w="0" w:type="dxa"/>
              <w:right w:w="0" w:type="dxa"/>
            </w:tcMar>
          </w:tcPr>
          <w:p w14:paraId="2E3470F9" w14:textId="77777777" w:rsidR="00337DE4" w:rsidRDefault="00896F9F">
            <w:pPr>
              <w:pStyle w:val="ParagrapheIndent1"/>
              <w:spacing w:line="230" w:lineRule="exact"/>
              <w:jc w:val="both"/>
              <w:rPr>
                <w:color w:val="000000"/>
                <w:lang w:val="fr-FR"/>
              </w:rPr>
            </w:pPr>
            <w:r>
              <w:rPr>
                <w:color w:val="000000"/>
                <w:lang w:val="fr-FR"/>
              </w:rPr>
              <w:t>La partie des prestations évaluée à (indiquer le montant en chiffres et en lettres) :. . . . . . . . . . . . . . . . . . . . . . . . . . . . . . . . . . . . . . . . . . . . . . . . . . . . . . . . . . . . . . . . . . . . . . . . . . . . . . . . . . . . . . . . . . . . . . . . . . . . . .</w:t>
            </w:r>
          </w:p>
        </w:tc>
      </w:tr>
      <w:tr w:rsidR="00337DE4" w14:paraId="6D78B512" w14:textId="77777777">
        <w:trPr>
          <w:trHeight w:val="382"/>
        </w:trPr>
        <w:tc>
          <w:tcPr>
            <w:tcW w:w="240" w:type="dxa"/>
            <w:tcMar>
              <w:top w:w="0" w:type="dxa"/>
              <w:left w:w="0" w:type="dxa"/>
              <w:bottom w:w="0" w:type="dxa"/>
              <w:right w:w="0" w:type="dxa"/>
            </w:tcMar>
          </w:tcPr>
          <w:p w14:paraId="7B16368A" w14:textId="77777777" w:rsidR="00337DE4" w:rsidRDefault="00337DE4">
            <w:pPr>
              <w:rPr>
                <w:sz w:val="2"/>
              </w:rPr>
            </w:pPr>
          </w:p>
        </w:tc>
        <w:tc>
          <w:tcPr>
            <w:tcW w:w="200" w:type="dxa"/>
            <w:tcMar>
              <w:top w:w="0" w:type="dxa"/>
              <w:left w:w="0" w:type="dxa"/>
              <w:bottom w:w="0" w:type="dxa"/>
              <w:right w:w="0" w:type="dxa"/>
            </w:tcMar>
          </w:tcPr>
          <w:p w14:paraId="1E373F73" w14:textId="77777777" w:rsidR="00337DE4" w:rsidRDefault="00337DE4">
            <w:pPr>
              <w:rPr>
                <w:sz w:val="2"/>
              </w:rPr>
            </w:pPr>
          </w:p>
        </w:tc>
        <w:tc>
          <w:tcPr>
            <w:tcW w:w="9180" w:type="dxa"/>
            <w:vMerge/>
            <w:tcMar>
              <w:top w:w="0" w:type="dxa"/>
              <w:left w:w="0" w:type="dxa"/>
              <w:bottom w:w="0" w:type="dxa"/>
              <w:right w:w="0" w:type="dxa"/>
            </w:tcMar>
          </w:tcPr>
          <w:p w14:paraId="4889E73C" w14:textId="77777777" w:rsidR="00337DE4" w:rsidRDefault="00337DE4"/>
        </w:tc>
      </w:tr>
    </w:tbl>
    <w:p w14:paraId="4AC7704B" w14:textId="77777777" w:rsidR="00337DE4" w:rsidRDefault="00896F9F">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37DE4" w14:paraId="65E0DC0B" w14:textId="77777777">
        <w:trPr>
          <w:trHeight w:val="202"/>
        </w:trPr>
        <w:tc>
          <w:tcPr>
            <w:tcW w:w="240" w:type="dxa"/>
            <w:tcMar>
              <w:top w:w="0" w:type="dxa"/>
              <w:left w:w="0" w:type="dxa"/>
              <w:bottom w:w="0" w:type="dxa"/>
              <w:right w:w="0" w:type="dxa"/>
            </w:tcMar>
          </w:tcPr>
          <w:p w14:paraId="602BD7B8" w14:textId="77777777" w:rsidR="00337DE4" w:rsidRDefault="00AE1A1F">
            <w:pPr>
              <w:rPr>
                <w:sz w:val="2"/>
              </w:rPr>
            </w:pPr>
            <w:r>
              <w:pict w14:anchorId="0D46842B">
                <v:shape id="_x0000_i1050" type="#_x0000_t75" style="width:12pt;height:12pt">
                  <v:imagedata r:id="rId16" o:title=""/>
                </v:shape>
              </w:pict>
            </w:r>
          </w:p>
        </w:tc>
        <w:tc>
          <w:tcPr>
            <w:tcW w:w="200" w:type="dxa"/>
            <w:tcMar>
              <w:top w:w="0" w:type="dxa"/>
              <w:left w:w="0" w:type="dxa"/>
              <w:bottom w:w="0" w:type="dxa"/>
              <w:right w:w="0" w:type="dxa"/>
            </w:tcMar>
          </w:tcPr>
          <w:p w14:paraId="0CFF8BF5" w14:textId="77777777" w:rsidR="00337DE4" w:rsidRDefault="00337DE4">
            <w:pPr>
              <w:rPr>
                <w:sz w:val="2"/>
              </w:rPr>
            </w:pPr>
          </w:p>
        </w:tc>
        <w:tc>
          <w:tcPr>
            <w:tcW w:w="9180" w:type="dxa"/>
            <w:tcMar>
              <w:top w:w="0" w:type="dxa"/>
              <w:left w:w="0" w:type="dxa"/>
              <w:bottom w:w="0" w:type="dxa"/>
              <w:right w:w="0" w:type="dxa"/>
            </w:tcMar>
          </w:tcPr>
          <w:p w14:paraId="42A8EEE0" w14:textId="77777777" w:rsidR="00337DE4" w:rsidRDefault="00896F9F">
            <w:pPr>
              <w:pStyle w:val="ParagrapheIndent1"/>
              <w:jc w:val="both"/>
              <w:rPr>
                <w:color w:val="000000"/>
                <w:lang w:val="fr-FR"/>
              </w:rPr>
            </w:pPr>
            <w:r>
              <w:rPr>
                <w:color w:val="000000"/>
                <w:lang w:val="fr-FR"/>
              </w:rPr>
              <w:t>membre d'un groupement d'entreprise</w:t>
            </w:r>
          </w:p>
        </w:tc>
      </w:tr>
      <w:tr w:rsidR="00337DE4" w14:paraId="688F4123" w14:textId="77777777">
        <w:trPr>
          <w:trHeight w:val="202"/>
        </w:trPr>
        <w:tc>
          <w:tcPr>
            <w:tcW w:w="240" w:type="dxa"/>
            <w:tcMar>
              <w:top w:w="0" w:type="dxa"/>
              <w:left w:w="0" w:type="dxa"/>
              <w:bottom w:w="0" w:type="dxa"/>
              <w:right w:w="0" w:type="dxa"/>
            </w:tcMar>
          </w:tcPr>
          <w:p w14:paraId="7E667593" w14:textId="77777777" w:rsidR="00337DE4" w:rsidRDefault="00AE1A1F">
            <w:pPr>
              <w:rPr>
                <w:sz w:val="2"/>
              </w:rPr>
            </w:pPr>
            <w:r>
              <w:pict w14:anchorId="65492FF3">
                <v:shape id="_x0000_i1051" type="#_x0000_t75" style="width:12pt;height:12pt">
                  <v:imagedata r:id="rId16" o:title=""/>
                </v:shape>
              </w:pict>
            </w:r>
          </w:p>
        </w:tc>
        <w:tc>
          <w:tcPr>
            <w:tcW w:w="200" w:type="dxa"/>
            <w:tcMar>
              <w:top w:w="0" w:type="dxa"/>
              <w:left w:w="0" w:type="dxa"/>
              <w:bottom w:w="0" w:type="dxa"/>
              <w:right w:w="0" w:type="dxa"/>
            </w:tcMar>
          </w:tcPr>
          <w:p w14:paraId="3BB9719A" w14:textId="77777777" w:rsidR="00337DE4" w:rsidRDefault="00337DE4">
            <w:pPr>
              <w:rPr>
                <w:sz w:val="2"/>
              </w:rPr>
            </w:pPr>
          </w:p>
        </w:tc>
        <w:tc>
          <w:tcPr>
            <w:tcW w:w="9180" w:type="dxa"/>
            <w:tcMar>
              <w:top w:w="0" w:type="dxa"/>
              <w:left w:w="0" w:type="dxa"/>
              <w:bottom w:w="0" w:type="dxa"/>
              <w:right w:w="0" w:type="dxa"/>
            </w:tcMar>
          </w:tcPr>
          <w:p w14:paraId="5447FBAF" w14:textId="77777777" w:rsidR="00337DE4" w:rsidRDefault="00896F9F">
            <w:pPr>
              <w:pStyle w:val="ParagrapheIndent1"/>
              <w:jc w:val="both"/>
              <w:rPr>
                <w:color w:val="000000"/>
                <w:lang w:val="fr-FR"/>
              </w:rPr>
            </w:pPr>
            <w:r>
              <w:rPr>
                <w:color w:val="000000"/>
                <w:lang w:val="fr-FR"/>
              </w:rPr>
              <w:t>sous-traitant</w:t>
            </w:r>
          </w:p>
        </w:tc>
      </w:tr>
    </w:tbl>
    <w:p w14:paraId="05C392F3" w14:textId="77777777" w:rsidR="00527B24" w:rsidRDefault="00527B24">
      <w:pPr>
        <w:pStyle w:val="style1010"/>
        <w:spacing w:after="240"/>
        <w:ind w:right="20"/>
        <w:jc w:val="center"/>
        <w:rPr>
          <w:color w:val="000000"/>
          <w:lang w:val="fr-FR"/>
        </w:rPr>
      </w:pPr>
    </w:p>
    <w:p w14:paraId="5AC2D060" w14:textId="168BA19C" w:rsidR="00337DE4" w:rsidRDefault="00896F9F">
      <w:pPr>
        <w:pStyle w:val="style1010"/>
        <w:spacing w:after="240"/>
        <w:ind w:right="20"/>
        <w:jc w:val="center"/>
        <w:rPr>
          <w:color w:val="000000"/>
          <w:lang w:val="fr-FR"/>
        </w:rPr>
      </w:pPr>
      <w:r>
        <w:rPr>
          <w:color w:val="000000"/>
          <w:lang w:val="fr-FR"/>
        </w:rPr>
        <w:t>A . . . . . . . . . . . . . . . . . . . . . .Le . . . . . . . . . . . . . . . . . . . . . .</w:t>
      </w:r>
    </w:p>
    <w:p w14:paraId="7EC0EBF5" w14:textId="77777777" w:rsidR="00337DE4" w:rsidRDefault="00896F9F">
      <w:pPr>
        <w:pStyle w:val="style1010"/>
        <w:ind w:right="20"/>
        <w:jc w:val="center"/>
        <w:rPr>
          <w:color w:val="000000"/>
          <w:lang w:val="fr-FR"/>
        </w:rPr>
      </w:pPr>
      <w:r>
        <w:rPr>
          <w:color w:val="000000"/>
          <w:lang w:val="fr-FR"/>
        </w:rPr>
        <w:t>Signature</w:t>
      </w:r>
    </w:p>
    <w:p w14:paraId="4A290439" w14:textId="77777777" w:rsidR="00337DE4" w:rsidRDefault="00896F9F">
      <w:pPr>
        <w:pStyle w:val="style1010"/>
        <w:ind w:right="20"/>
        <w:jc w:val="center"/>
        <w:rPr>
          <w:color w:val="000000"/>
          <w:lang w:val="fr-FR"/>
        </w:rPr>
      </w:pPr>
      <w:r>
        <w:rPr>
          <w:color w:val="000000"/>
          <w:lang w:val="fr-FR"/>
        </w:rPr>
        <w:t>A Reims, </w:t>
      </w:r>
    </w:p>
    <w:p w14:paraId="2293E00A" w14:textId="77777777" w:rsidR="00337DE4" w:rsidRDefault="00337DE4">
      <w:pPr>
        <w:pStyle w:val="ParagrapheIndent1"/>
        <w:spacing w:line="230" w:lineRule="exact"/>
        <w:jc w:val="both"/>
        <w:rPr>
          <w:color w:val="000000"/>
          <w:lang w:val="fr-FR"/>
        </w:rPr>
      </w:pPr>
    </w:p>
    <w:p w14:paraId="1E06B79A" w14:textId="77777777" w:rsidR="00337DE4" w:rsidRDefault="00896F9F" w:rsidP="00527B24">
      <w:pPr>
        <w:pStyle w:val="ParagrapheIndent1"/>
        <w:spacing w:line="230" w:lineRule="exact"/>
        <w:jc w:val="right"/>
        <w:rPr>
          <w:color w:val="000000"/>
          <w:lang w:val="fr-FR"/>
        </w:rPr>
      </w:pPr>
      <w:r>
        <w:rPr>
          <w:color w:val="000000"/>
          <w:lang w:val="fr-FR"/>
        </w:rPr>
        <w:t>Le président de l'université de Reims Champagne-Ardenne</w:t>
      </w:r>
    </w:p>
    <w:p w14:paraId="02BE4BDE" w14:textId="77777777" w:rsidR="00337DE4" w:rsidRDefault="00337DE4" w:rsidP="00527B24">
      <w:pPr>
        <w:pStyle w:val="ParagrapheIndent1"/>
        <w:spacing w:line="230" w:lineRule="exact"/>
        <w:jc w:val="right"/>
        <w:rPr>
          <w:color w:val="000000"/>
          <w:lang w:val="fr-FR"/>
        </w:rPr>
      </w:pPr>
    </w:p>
    <w:p w14:paraId="59712A9C" w14:textId="77777777" w:rsidR="00337DE4" w:rsidRDefault="00337DE4" w:rsidP="00527B24">
      <w:pPr>
        <w:pStyle w:val="ParagrapheIndent1"/>
        <w:spacing w:line="230" w:lineRule="exact"/>
        <w:jc w:val="right"/>
        <w:rPr>
          <w:color w:val="000000"/>
          <w:lang w:val="fr-FR"/>
        </w:rPr>
      </w:pPr>
    </w:p>
    <w:p w14:paraId="657C8DE5" w14:textId="77777777" w:rsidR="00337DE4" w:rsidRDefault="00337DE4" w:rsidP="00527B24">
      <w:pPr>
        <w:pStyle w:val="ParagrapheIndent1"/>
        <w:spacing w:line="230" w:lineRule="exact"/>
        <w:jc w:val="right"/>
        <w:rPr>
          <w:color w:val="000000"/>
          <w:lang w:val="fr-FR"/>
        </w:rPr>
      </w:pPr>
    </w:p>
    <w:p w14:paraId="765C7842" w14:textId="77777777" w:rsidR="00337DE4" w:rsidRDefault="00337DE4" w:rsidP="00527B24">
      <w:pPr>
        <w:pStyle w:val="ParagrapheIndent1"/>
        <w:spacing w:line="230" w:lineRule="exact"/>
        <w:jc w:val="right"/>
        <w:rPr>
          <w:color w:val="000000"/>
          <w:lang w:val="fr-FR"/>
        </w:rPr>
      </w:pPr>
    </w:p>
    <w:p w14:paraId="547E75A9" w14:textId="77777777" w:rsidR="00337DE4" w:rsidRDefault="00337DE4" w:rsidP="00527B24">
      <w:pPr>
        <w:pStyle w:val="ParagrapheIndent1"/>
        <w:spacing w:line="230" w:lineRule="exact"/>
        <w:jc w:val="right"/>
        <w:rPr>
          <w:color w:val="000000"/>
          <w:lang w:val="fr-FR"/>
        </w:rPr>
      </w:pPr>
    </w:p>
    <w:p w14:paraId="1274ADA3" w14:textId="77777777" w:rsidR="00337DE4" w:rsidRDefault="00896F9F" w:rsidP="00527B24">
      <w:pPr>
        <w:pStyle w:val="ParagrapheIndent1"/>
        <w:spacing w:line="230" w:lineRule="exact"/>
        <w:jc w:val="right"/>
        <w:rPr>
          <w:color w:val="000000"/>
          <w:lang w:val="fr-FR"/>
        </w:rPr>
      </w:pPr>
      <w:r>
        <w:rPr>
          <w:color w:val="000000"/>
          <w:lang w:val="fr-FR"/>
        </w:rPr>
        <w:t>Christophe CLÉMENT</w:t>
      </w:r>
    </w:p>
    <w:p w14:paraId="21360681" w14:textId="77777777" w:rsidR="00337DE4" w:rsidRDefault="00337DE4" w:rsidP="00527B24">
      <w:pPr>
        <w:pStyle w:val="ParagrapheIndent1"/>
        <w:spacing w:line="230" w:lineRule="exact"/>
        <w:jc w:val="right"/>
        <w:rPr>
          <w:color w:val="000000"/>
          <w:lang w:val="fr-FR"/>
        </w:rPr>
      </w:pPr>
    </w:p>
    <w:p w14:paraId="30A456DC" w14:textId="77777777" w:rsidR="00337DE4" w:rsidRDefault="00337DE4" w:rsidP="00527B24">
      <w:pPr>
        <w:pStyle w:val="ParagrapheIndent1"/>
        <w:spacing w:line="230" w:lineRule="exact"/>
        <w:jc w:val="right"/>
        <w:rPr>
          <w:color w:val="000000"/>
          <w:lang w:val="fr-FR"/>
        </w:rPr>
      </w:pPr>
    </w:p>
    <w:p w14:paraId="2BA50127" w14:textId="77777777" w:rsidR="00337DE4" w:rsidRDefault="00337DE4">
      <w:pPr>
        <w:pStyle w:val="ParagrapheIndent1"/>
        <w:spacing w:line="230" w:lineRule="exact"/>
        <w:jc w:val="both"/>
        <w:rPr>
          <w:color w:val="000000"/>
          <w:lang w:val="fr-FR"/>
        </w:rPr>
      </w:pPr>
    </w:p>
    <w:p w14:paraId="7429F6BA" w14:textId="77777777" w:rsidR="00337DE4" w:rsidRDefault="00337DE4">
      <w:pPr>
        <w:pStyle w:val="ParagrapheIndent1"/>
        <w:spacing w:line="230" w:lineRule="exact"/>
        <w:jc w:val="both"/>
        <w:rPr>
          <w:color w:val="000000"/>
          <w:lang w:val="fr-FR"/>
        </w:rPr>
      </w:pPr>
    </w:p>
    <w:p w14:paraId="08EB3B4E" w14:textId="77777777" w:rsidR="00337DE4" w:rsidRDefault="00896F9F">
      <w:pPr>
        <w:pStyle w:val="ParagrapheIndent1"/>
        <w:spacing w:line="230" w:lineRule="exact"/>
        <w:jc w:val="both"/>
        <w:rPr>
          <w:color w:val="000000"/>
          <w:lang w:val="fr-FR"/>
        </w:rPr>
        <w:sectPr w:rsidR="00337DE4">
          <w:footerReference w:type="default" r:id="rId18"/>
          <w:pgSz w:w="11900" w:h="16840"/>
          <w:pgMar w:top="1140" w:right="1140" w:bottom="1140" w:left="1140" w:header="1140" w:footer="1140" w:gutter="0"/>
          <w:cols w:space="708"/>
        </w:sectPr>
      </w:pPr>
      <w:r>
        <w:rPr>
          <w:color w:val="000000"/>
          <w:lang w:val="fr-FR"/>
        </w:rPr>
        <w:t> </w:t>
      </w:r>
      <w:r>
        <w:rPr>
          <w:color w:val="000000"/>
          <w:lang w:val="fr-FR"/>
        </w:rPr>
        <w:cr/>
      </w:r>
    </w:p>
    <w:p w14:paraId="434ECB05" w14:textId="77777777" w:rsidR="00337DE4" w:rsidRDefault="00896F9F">
      <w:pPr>
        <w:pStyle w:val="Titre1"/>
        <w:shd w:val="clear" w:color="545250" w:fill="545250"/>
        <w:jc w:val="center"/>
        <w:rPr>
          <w:rFonts w:eastAsia="Arial"/>
          <w:color w:val="FFFFFF"/>
          <w:sz w:val="28"/>
          <w:lang w:val="fr-FR"/>
        </w:rPr>
      </w:pPr>
      <w:bookmarkStart w:id="24" w:name="ArtL1_A-CT"/>
      <w:bookmarkStart w:id="25" w:name="_Toc217045555"/>
      <w:bookmarkEnd w:id="24"/>
      <w:r>
        <w:rPr>
          <w:rFonts w:eastAsia="Arial"/>
          <w:color w:val="FFFFFF"/>
          <w:sz w:val="28"/>
          <w:lang w:val="fr-FR"/>
        </w:rPr>
        <w:lastRenderedPageBreak/>
        <w:t>ANNEXE N° 1 : DÉSIGNATION DES CO-TRAITANTS ET RÉPARTITION DES PRESTATIONS</w:t>
      </w:r>
      <w:bookmarkEnd w:id="25"/>
    </w:p>
    <w:p w14:paraId="40CF54AF" w14:textId="77777777" w:rsidR="00337DE4" w:rsidRDefault="00896F9F">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37DE4" w14:paraId="590F7E43"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F09D8E" w14:textId="77777777" w:rsidR="00337DE4" w:rsidRDefault="00896F9F">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D94493" w14:textId="77777777" w:rsidR="00337DE4" w:rsidRDefault="00896F9F">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289C22" w14:textId="77777777" w:rsidR="00337DE4" w:rsidRDefault="00896F9F">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FAB14C" w14:textId="77777777" w:rsidR="00337DE4" w:rsidRDefault="00896F9F">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F708E7F" w14:textId="77777777" w:rsidR="00337DE4" w:rsidRDefault="00896F9F">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176877" w14:textId="77777777" w:rsidR="00337DE4" w:rsidRDefault="00896F9F">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337DE4" w14:paraId="79CE645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6BB2DF"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38B9E962"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4F3B1C4F"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29B9D605"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5954570E" w14:textId="77777777" w:rsidR="00337DE4" w:rsidRDefault="00337DE4">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C9ABE" w14:textId="77777777" w:rsidR="00337DE4" w:rsidRDefault="00337D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918A7" w14:textId="77777777" w:rsidR="00337DE4" w:rsidRDefault="00337D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63B041" w14:textId="77777777" w:rsidR="00337DE4" w:rsidRDefault="00337D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6DBBE7" w14:textId="77777777" w:rsidR="00337DE4" w:rsidRDefault="00337DE4"/>
        </w:tc>
      </w:tr>
      <w:tr w:rsidR="00337DE4" w14:paraId="72AA589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ECF649"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6B138D9"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57DE86B7"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0EE308EE"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36DA3BE6" w14:textId="77777777" w:rsidR="00337DE4" w:rsidRDefault="00337DE4">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38AB30" w14:textId="77777777" w:rsidR="00337DE4" w:rsidRDefault="00337D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0C38F7" w14:textId="77777777" w:rsidR="00337DE4" w:rsidRDefault="00337D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F21E32" w14:textId="77777777" w:rsidR="00337DE4" w:rsidRDefault="00337D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D1C0F" w14:textId="77777777" w:rsidR="00337DE4" w:rsidRDefault="00337DE4"/>
        </w:tc>
      </w:tr>
      <w:tr w:rsidR="00337DE4" w14:paraId="1B263D5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69844"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59DC2DB6"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6ED2841E"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1D236D69"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73290805" w14:textId="77777777" w:rsidR="00337DE4" w:rsidRDefault="00337DE4">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258E79" w14:textId="77777777" w:rsidR="00337DE4" w:rsidRDefault="00337D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765BE" w14:textId="77777777" w:rsidR="00337DE4" w:rsidRDefault="00337D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66DCD4" w14:textId="77777777" w:rsidR="00337DE4" w:rsidRDefault="00337D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326A57" w14:textId="77777777" w:rsidR="00337DE4" w:rsidRDefault="00337DE4"/>
        </w:tc>
      </w:tr>
      <w:tr w:rsidR="00337DE4" w14:paraId="092DD49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CBD47"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74C611E0"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6DA8AA58"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7A9BE86D"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4A30A48B" w14:textId="77777777" w:rsidR="00337DE4" w:rsidRDefault="00337DE4">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254794" w14:textId="77777777" w:rsidR="00337DE4" w:rsidRDefault="00337D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37E5DC" w14:textId="77777777" w:rsidR="00337DE4" w:rsidRDefault="00337D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7A14BF" w14:textId="77777777" w:rsidR="00337DE4" w:rsidRDefault="00337D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AA58C" w14:textId="77777777" w:rsidR="00337DE4" w:rsidRDefault="00337DE4"/>
        </w:tc>
      </w:tr>
      <w:tr w:rsidR="00337DE4" w14:paraId="2AFC136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423C1D"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Dénomination sociale :</w:t>
            </w:r>
          </w:p>
          <w:p w14:paraId="0E08FD67"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SIRET : ………………………….….Code APE…………</w:t>
            </w:r>
          </w:p>
          <w:p w14:paraId="09EE1C3B"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N° TVA intracommunautaire :</w:t>
            </w:r>
          </w:p>
          <w:p w14:paraId="0EBDC5AC" w14:textId="77777777" w:rsidR="00337DE4" w:rsidRDefault="00896F9F">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Adresse :</w:t>
            </w:r>
          </w:p>
          <w:p w14:paraId="215520D7" w14:textId="77777777" w:rsidR="00337DE4" w:rsidRDefault="00337DE4">
            <w:pPr>
              <w:spacing w:after="100" w:line="230" w:lineRule="exact"/>
              <w:ind w:left="80" w:right="80"/>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D9AB46" w14:textId="77777777" w:rsidR="00337DE4" w:rsidRDefault="00337D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C8E19" w14:textId="77777777" w:rsidR="00337DE4" w:rsidRDefault="00337D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41D9D" w14:textId="77777777" w:rsidR="00337DE4" w:rsidRDefault="00337D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0E349" w14:textId="77777777" w:rsidR="00337DE4" w:rsidRDefault="00337DE4"/>
        </w:tc>
      </w:tr>
      <w:tr w:rsidR="00337DE4" w14:paraId="5FAC0B8C"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82275F" w14:textId="77777777" w:rsidR="00337DE4" w:rsidRDefault="00337DE4"/>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D3B21" w14:textId="77777777" w:rsidR="00337DE4" w:rsidRDefault="00896F9F">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2561B" w14:textId="77777777" w:rsidR="00337DE4" w:rsidRDefault="00337DE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EDF99D" w14:textId="77777777" w:rsidR="00337DE4" w:rsidRDefault="00337DE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DD187" w14:textId="77777777" w:rsidR="00337DE4" w:rsidRDefault="00337DE4"/>
        </w:tc>
      </w:tr>
    </w:tbl>
    <w:p w14:paraId="6643DC17" w14:textId="77777777" w:rsidR="00337DE4" w:rsidRDefault="00337DE4"/>
    <w:sectPr w:rsidR="00337DE4">
      <w:footerReference w:type="default" r:id="rId19"/>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724AF" w14:textId="77777777" w:rsidR="00896F9F" w:rsidRDefault="00896F9F">
      <w:r>
        <w:separator/>
      </w:r>
    </w:p>
  </w:endnote>
  <w:endnote w:type="continuationSeparator" w:id="0">
    <w:p w14:paraId="1C3324CD" w14:textId="77777777" w:rsidR="00896F9F" w:rsidRDefault="00896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DD636" w14:textId="77777777" w:rsidR="00337DE4" w:rsidRDefault="00337DE4">
    <w:pPr>
      <w:spacing w:line="240" w:lineRule="exact"/>
    </w:pPr>
  </w:p>
  <w:tbl>
    <w:tblPr>
      <w:tblW w:w="0" w:type="auto"/>
      <w:tblLayout w:type="fixed"/>
      <w:tblLook w:val="04A0" w:firstRow="1" w:lastRow="0" w:firstColumn="1" w:lastColumn="0" w:noHBand="0" w:noVBand="1"/>
    </w:tblPr>
    <w:tblGrid>
      <w:gridCol w:w="5220"/>
      <w:gridCol w:w="4400"/>
    </w:tblGrid>
    <w:tr w:rsidR="00337DE4" w14:paraId="3F0DF436" w14:textId="77777777">
      <w:trPr>
        <w:trHeight w:val="245"/>
      </w:trPr>
      <w:tc>
        <w:tcPr>
          <w:tcW w:w="5220" w:type="dxa"/>
          <w:tcMar>
            <w:top w:w="0" w:type="dxa"/>
            <w:left w:w="0" w:type="dxa"/>
            <w:bottom w:w="0" w:type="dxa"/>
            <w:right w:w="0" w:type="dxa"/>
          </w:tcMar>
          <w:vAlign w:val="center"/>
        </w:tcPr>
        <w:p w14:paraId="60AFB54D" w14:textId="77777777" w:rsidR="00337DE4" w:rsidRDefault="00896F9F">
          <w:pPr>
            <w:pStyle w:val="PiedDePage"/>
            <w:rPr>
              <w:color w:val="000000"/>
              <w:lang w:val="fr-FR"/>
            </w:rPr>
          </w:pPr>
          <w:r>
            <w:rPr>
              <w:color w:val="000000"/>
              <w:lang w:val="fr-FR"/>
            </w:rPr>
            <w:t>Consultation n°: 2025PFEUFOU021</w:t>
          </w:r>
        </w:p>
      </w:tc>
      <w:tc>
        <w:tcPr>
          <w:tcW w:w="4400" w:type="dxa"/>
          <w:tcMar>
            <w:top w:w="0" w:type="dxa"/>
            <w:left w:w="0" w:type="dxa"/>
            <w:bottom w:w="0" w:type="dxa"/>
            <w:right w:w="0" w:type="dxa"/>
          </w:tcMar>
          <w:vAlign w:val="center"/>
        </w:tcPr>
        <w:p w14:paraId="4FCB2316" w14:textId="77777777" w:rsidR="00337DE4" w:rsidRDefault="00896F9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EE3AF" w14:textId="77777777" w:rsidR="00337DE4" w:rsidRDefault="00337DE4">
    <w:pPr>
      <w:spacing w:line="240" w:lineRule="exact"/>
    </w:pPr>
  </w:p>
  <w:tbl>
    <w:tblPr>
      <w:tblW w:w="0" w:type="auto"/>
      <w:tblLayout w:type="fixed"/>
      <w:tblLook w:val="04A0" w:firstRow="1" w:lastRow="0" w:firstColumn="1" w:lastColumn="0" w:noHBand="0" w:noVBand="1"/>
    </w:tblPr>
    <w:tblGrid>
      <w:gridCol w:w="5220"/>
      <w:gridCol w:w="4400"/>
    </w:tblGrid>
    <w:tr w:rsidR="00337DE4" w14:paraId="2AA45593" w14:textId="77777777">
      <w:trPr>
        <w:trHeight w:val="245"/>
      </w:trPr>
      <w:tc>
        <w:tcPr>
          <w:tcW w:w="5220" w:type="dxa"/>
          <w:tcMar>
            <w:top w:w="0" w:type="dxa"/>
            <w:left w:w="0" w:type="dxa"/>
            <w:bottom w:w="0" w:type="dxa"/>
            <w:right w:w="0" w:type="dxa"/>
          </w:tcMar>
          <w:vAlign w:val="center"/>
        </w:tcPr>
        <w:p w14:paraId="0C21B128" w14:textId="77777777" w:rsidR="00337DE4" w:rsidRDefault="00896F9F">
          <w:pPr>
            <w:pStyle w:val="PiedDePage"/>
            <w:rPr>
              <w:color w:val="000000"/>
              <w:lang w:val="fr-FR"/>
            </w:rPr>
          </w:pPr>
          <w:r>
            <w:rPr>
              <w:color w:val="000000"/>
              <w:lang w:val="fr-FR"/>
            </w:rPr>
            <w:t>Consultation n°: 2025PFEUFOU021</w:t>
          </w:r>
        </w:p>
      </w:tc>
      <w:tc>
        <w:tcPr>
          <w:tcW w:w="4400" w:type="dxa"/>
          <w:tcMar>
            <w:top w:w="0" w:type="dxa"/>
            <w:left w:w="0" w:type="dxa"/>
            <w:bottom w:w="0" w:type="dxa"/>
            <w:right w:w="0" w:type="dxa"/>
          </w:tcMar>
          <w:vAlign w:val="center"/>
        </w:tcPr>
        <w:p w14:paraId="0395F352" w14:textId="77777777" w:rsidR="00337DE4" w:rsidRDefault="00896F9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337DE4" w14:paraId="0D89BC74" w14:textId="77777777">
      <w:trPr>
        <w:trHeight w:val="385"/>
      </w:trPr>
      <w:tc>
        <w:tcPr>
          <w:tcW w:w="9000" w:type="dxa"/>
          <w:tcMar>
            <w:top w:w="0" w:type="dxa"/>
            <w:left w:w="0" w:type="dxa"/>
            <w:bottom w:w="0" w:type="dxa"/>
            <w:right w:w="0" w:type="dxa"/>
          </w:tcMar>
          <w:vAlign w:val="center"/>
        </w:tcPr>
        <w:p w14:paraId="5B79E702" w14:textId="77777777" w:rsidR="00337DE4" w:rsidRDefault="00896F9F">
          <w:pPr>
            <w:rPr>
              <w:rFonts w:ascii="Arial" w:eastAsia="Arial" w:hAnsi="Arial" w:cs="Arial"/>
              <w:color w:val="000000"/>
              <w:sz w:val="20"/>
              <w:lang w:val="fr-FR"/>
            </w:rPr>
          </w:pPr>
          <w:r>
            <w:rPr>
              <w:rFonts w:ascii="Arial" w:eastAsia="Arial" w:hAnsi="Arial" w:cs="Arial"/>
              <w:color w:val="000000"/>
              <w:sz w:val="20"/>
              <w:lang w:val="fr-FR"/>
            </w:rPr>
            <w:t>Consultation n°: 2025PFEUFOU021</w:t>
          </w:r>
        </w:p>
      </w:tc>
      <w:tc>
        <w:tcPr>
          <w:tcW w:w="5560" w:type="dxa"/>
          <w:tcMar>
            <w:top w:w="0" w:type="dxa"/>
            <w:left w:w="0" w:type="dxa"/>
            <w:bottom w:w="0" w:type="dxa"/>
            <w:right w:w="0" w:type="dxa"/>
          </w:tcMar>
          <w:vAlign w:val="center"/>
        </w:tcPr>
        <w:p w14:paraId="6EA00FC4" w14:textId="77777777" w:rsidR="00337DE4" w:rsidRDefault="00896F9F">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BDF27" w14:textId="77777777" w:rsidR="00896F9F" w:rsidRDefault="00896F9F">
      <w:r>
        <w:separator/>
      </w:r>
    </w:p>
  </w:footnote>
  <w:footnote w:type="continuationSeparator" w:id="0">
    <w:p w14:paraId="275B72BA" w14:textId="77777777" w:rsidR="00896F9F" w:rsidRDefault="00896F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337DE4"/>
    <w:rsid w:val="001A0521"/>
    <w:rsid w:val="00202E61"/>
    <w:rsid w:val="00337DE4"/>
    <w:rsid w:val="00472D2E"/>
    <w:rsid w:val="00527B24"/>
    <w:rsid w:val="00660805"/>
    <w:rsid w:val="00865AFE"/>
    <w:rsid w:val="00896F9F"/>
    <w:rsid w:val="009E6F00"/>
    <w:rsid w:val="00AE1A1F"/>
    <w:rsid w:val="00BA3300"/>
    <w:rsid w:val="00F37806"/>
    <w:rsid w:val="00F610CB"/>
    <w:rsid w:val="00FC3A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4:docId w14:val="5308CEA2"/>
  <w15:docId w15:val="{62169E9B-10BE-4A06-A49D-31901A275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1648</Words>
  <Characters>9069</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BACQUENOIS</cp:lastModifiedBy>
  <cp:revision>8</cp:revision>
  <cp:lastPrinted>2025-12-19T13:07:00Z</cp:lastPrinted>
  <dcterms:created xsi:type="dcterms:W3CDTF">2025-11-28T13:26:00Z</dcterms:created>
  <dcterms:modified xsi:type="dcterms:W3CDTF">2025-12-19T13:07:00Z</dcterms:modified>
</cp:coreProperties>
</file>